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87" w:rsidRPr="00FC3C6E" w:rsidRDefault="00CD3FEE" w:rsidP="00FC3C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 № 2</w:t>
      </w:r>
      <w:r w:rsidR="00907687" w:rsidRPr="00FC3C6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C4FAE" w:rsidRDefault="00907687" w:rsidP="00FC3C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C6E">
        <w:rPr>
          <w:rFonts w:ascii="Times New Roman" w:hAnsi="Times New Roman" w:cs="Times New Roman"/>
          <w:b/>
          <w:sz w:val="26"/>
          <w:szCs w:val="26"/>
        </w:rPr>
        <w:t xml:space="preserve">общественных обсуждений </w:t>
      </w:r>
      <w:proofErr w:type="gramStart"/>
      <w:r w:rsidR="00CD3FEE" w:rsidRPr="00CD3FEE">
        <w:rPr>
          <w:rFonts w:ascii="Times New Roman" w:hAnsi="Times New Roman" w:cs="Times New Roman"/>
          <w:b/>
          <w:sz w:val="26"/>
          <w:szCs w:val="26"/>
        </w:rPr>
        <w:t>прое</w:t>
      </w:r>
      <w:r w:rsidR="00CD3FEE">
        <w:rPr>
          <w:rFonts w:ascii="Times New Roman" w:hAnsi="Times New Roman" w:cs="Times New Roman"/>
          <w:b/>
          <w:sz w:val="26"/>
          <w:szCs w:val="26"/>
        </w:rPr>
        <w:t xml:space="preserve">кта </w:t>
      </w:r>
      <w:r w:rsidR="00CD3FEE" w:rsidRPr="00CD3FEE">
        <w:rPr>
          <w:rFonts w:ascii="Times New Roman" w:hAnsi="Times New Roman" w:cs="Times New Roman"/>
          <w:b/>
          <w:sz w:val="26"/>
          <w:szCs w:val="26"/>
        </w:rPr>
        <w:t>Программы профилактики рисков причинения</w:t>
      </w:r>
      <w:proofErr w:type="gramEnd"/>
      <w:r w:rsidR="00CD3FEE" w:rsidRPr="00CD3FEE">
        <w:rPr>
          <w:rFonts w:ascii="Times New Roman" w:hAnsi="Times New Roman" w:cs="Times New Roman"/>
          <w:b/>
          <w:sz w:val="26"/>
          <w:szCs w:val="26"/>
        </w:rPr>
        <w:t xml:space="preserve">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r w:rsidR="00367029">
        <w:rPr>
          <w:rFonts w:ascii="Times New Roman" w:hAnsi="Times New Roman" w:cs="Times New Roman"/>
          <w:b/>
          <w:sz w:val="26"/>
          <w:szCs w:val="26"/>
        </w:rPr>
        <w:t>Терновского</w:t>
      </w:r>
      <w:r w:rsidR="00CD3FEE" w:rsidRPr="00CD3FEE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Острогожского муниципального района Воронежской области на 2023 год</w:t>
      </w:r>
      <w:r w:rsidR="00CD3FE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D3FEE" w:rsidRPr="00FC3C6E" w:rsidRDefault="00CD3FEE" w:rsidP="00FC3C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7687" w:rsidRDefault="00367029" w:rsidP="00FC3C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gramStart"/>
      <w:r>
        <w:rPr>
          <w:rFonts w:ascii="Times New Roman" w:hAnsi="Times New Roman" w:cs="Times New Roman"/>
          <w:sz w:val="26"/>
          <w:szCs w:val="26"/>
        </w:rPr>
        <w:t>Терновое</w:t>
      </w:r>
      <w:proofErr w:type="gramEnd"/>
      <w:r w:rsidR="009076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02.11.2022 г.</w:t>
      </w:r>
    </w:p>
    <w:p w:rsidR="00907687" w:rsidRDefault="00907687" w:rsidP="00FC3C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и время проведения общественных обсуждений: </w:t>
      </w:r>
      <w:r w:rsidRPr="00907687">
        <w:rPr>
          <w:rFonts w:ascii="Times New Roman" w:hAnsi="Times New Roman" w:cs="Times New Roman"/>
          <w:sz w:val="26"/>
          <w:szCs w:val="26"/>
        </w:rPr>
        <w:t>Воронежская область, Острог</w:t>
      </w:r>
      <w:r w:rsidR="00367029">
        <w:rPr>
          <w:rFonts w:ascii="Times New Roman" w:hAnsi="Times New Roman" w:cs="Times New Roman"/>
          <w:sz w:val="26"/>
          <w:szCs w:val="26"/>
        </w:rPr>
        <w:t>ожский район, село Терновое, ул. Первомайская, д.67а</w:t>
      </w:r>
      <w:r w:rsidRPr="00907687">
        <w:rPr>
          <w:rFonts w:ascii="Times New Roman" w:hAnsi="Times New Roman" w:cs="Times New Roman"/>
          <w:sz w:val="26"/>
          <w:szCs w:val="26"/>
        </w:rPr>
        <w:t>г.</w:t>
      </w:r>
      <w:r w:rsidR="00367029">
        <w:rPr>
          <w:rFonts w:ascii="Times New Roman" w:hAnsi="Times New Roman" w:cs="Times New Roman"/>
          <w:sz w:val="26"/>
          <w:szCs w:val="26"/>
        </w:rPr>
        <w:t xml:space="preserve"> (здание МКУК СКДЦ</w:t>
      </w:r>
      <w:r w:rsidR="00CD3FEE">
        <w:rPr>
          <w:rFonts w:ascii="Times New Roman" w:hAnsi="Times New Roman" w:cs="Times New Roman"/>
          <w:sz w:val="26"/>
          <w:szCs w:val="26"/>
        </w:rPr>
        <w:t>), 14.3</w:t>
      </w:r>
      <w:r>
        <w:rPr>
          <w:rFonts w:ascii="Times New Roman" w:hAnsi="Times New Roman" w:cs="Times New Roman"/>
          <w:sz w:val="26"/>
          <w:szCs w:val="26"/>
        </w:rPr>
        <w:t>0 часов.</w:t>
      </w:r>
    </w:p>
    <w:p w:rsidR="00907687" w:rsidRDefault="00907687" w:rsidP="00FC3C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907687" w:rsidRPr="00CD3FEE" w:rsidRDefault="00907687" w:rsidP="00FC3C6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D3FEE">
        <w:rPr>
          <w:rFonts w:ascii="Times New Roman" w:hAnsi="Times New Roman" w:cs="Times New Roman"/>
          <w:b/>
          <w:sz w:val="26"/>
          <w:szCs w:val="26"/>
        </w:rPr>
        <w:t xml:space="preserve">1. Обсуждение проекта </w:t>
      </w:r>
      <w:r w:rsidR="00CD3FEE" w:rsidRPr="00CD3FEE">
        <w:rPr>
          <w:rFonts w:ascii="Times New Roman" w:hAnsi="Times New Roman" w:cs="Times New Roman"/>
          <w:b/>
          <w:sz w:val="26"/>
          <w:szCs w:val="26"/>
        </w:rPr>
        <w:t xml:space="preserve">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r w:rsidR="00367029">
        <w:rPr>
          <w:rFonts w:ascii="Times New Roman" w:hAnsi="Times New Roman" w:cs="Times New Roman"/>
          <w:b/>
          <w:sz w:val="26"/>
          <w:szCs w:val="26"/>
        </w:rPr>
        <w:t>Терновского</w:t>
      </w:r>
      <w:r w:rsidR="00CD3FEE" w:rsidRPr="00CD3FEE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Острогожского муниципального района Воронежской области на 2023 год</w:t>
      </w:r>
      <w:proofErr w:type="gramStart"/>
      <w:r w:rsidR="00CD3FEE" w:rsidRPr="00CD3FEE">
        <w:rPr>
          <w:rFonts w:ascii="Times New Roman" w:hAnsi="Times New Roman" w:cs="Times New Roman"/>
          <w:b/>
          <w:sz w:val="26"/>
          <w:szCs w:val="26"/>
        </w:rPr>
        <w:t xml:space="preserve"> .</w:t>
      </w:r>
      <w:proofErr w:type="gramEnd"/>
    </w:p>
    <w:p w:rsidR="00CD3FEE" w:rsidRDefault="00CD3FEE" w:rsidP="00FC3C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687" w:rsidRDefault="00907687" w:rsidP="00FC3C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 соответствующего проекта нормативного правового акта: Администрация </w:t>
      </w:r>
      <w:r w:rsidR="00367029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Острогожского муниципального района Воронежской области.</w:t>
      </w:r>
    </w:p>
    <w:p w:rsidR="00907687" w:rsidRDefault="00907687" w:rsidP="00FC3C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Pr="00907687">
        <w:rPr>
          <w:rFonts w:ascii="Times New Roman" w:hAnsi="Times New Roman" w:cs="Times New Roman"/>
          <w:sz w:val="26"/>
          <w:szCs w:val="26"/>
        </w:rPr>
        <w:t xml:space="preserve">о проведении общественного обсуждения </w:t>
      </w:r>
      <w:r w:rsidR="00FC3C6E">
        <w:rPr>
          <w:rFonts w:ascii="Times New Roman" w:hAnsi="Times New Roman" w:cs="Times New Roman"/>
          <w:sz w:val="26"/>
          <w:szCs w:val="26"/>
        </w:rPr>
        <w:t>было размещено на информационных стендах по адресу:</w:t>
      </w:r>
      <w:r w:rsidR="00FC3C6E" w:rsidRPr="00FC3C6E">
        <w:t xml:space="preserve"> </w:t>
      </w:r>
      <w:r w:rsidR="00FC3C6E" w:rsidRPr="00FC3C6E">
        <w:rPr>
          <w:rFonts w:ascii="Times New Roman" w:hAnsi="Times New Roman" w:cs="Times New Roman"/>
          <w:sz w:val="26"/>
          <w:szCs w:val="26"/>
        </w:rPr>
        <w:t>Воронежская область, Ост</w:t>
      </w:r>
      <w:r w:rsidR="00367029">
        <w:rPr>
          <w:rFonts w:ascii="Times New Roman" w:hAnsi="Times New Roman" w:cs="Times New Roman"/>
          <w:sz w:val="26"/>
          <w:szCs w:val="26"/>
        </w:rPr>
        <w:t>рогожский район, село Терновое, ул. Первомайская, д. 67а</w:t>
      </w:r>
      <w:r w:rsidR="00FC3C6E" w:rsidRPr="00FC3C6E">
        <w:rPr>
          <w:rFonts w:ascii="Times New Roman" w:hAnsi="Times New Roman" w:cs="Times New Roman"/>
          <w:sz w:val="26"/>
          <w:szCs w:val="26"/>
        </w:rPr>
        <w:t xml:space="preserve">. (здание </w:t>
      </w:r>
      <w:r w:rsidR="00367029">
        <w:rPr>
          <w:rFonts w:ascii="Times New Roman" w:hAnsi="Times New Roman" w:cs="Times New Roman"/>
          <w:sz w:val="26"/>
          <w:szCs w:val="26"/>
        </w:rPr>
        <w:t>МКУК СКДЦ)</w:t>
      </w:r>
      <w:r w:rsidR="00FC3C6E">
        <w:rPr>
          <w:rFonts w:ascii="Times New Roman" w:hAnsi="Times New Roman" w:cs="Times New Roman"/>
          <w:sz w:val="26"/>
          <w:szCs w:val="26"/>
        </w:rPr>
        <w:t xml:space="preserve"> и на </w:t>
      </w:r>
      <w:r w:rsidR="00FC3C6E" w:rsidRPr="00FC3C6E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367029">
        <w:rPr>
          <w:rFonts w:ascii="Times New Roman" w:hAnsi="Times New Roman" w:cs="Times New Roman"/>
          <w:sz w:val="26"/>
          <w:szCs w:val="26"/>
        </w:rPr>
        <w:t>Терновского</w:t>
      </w:r>
      <w:r w:rsidR="00FC3C6E" w:rsidRPr="00FC3C6E">
        <w:rPr>
          <w:rFonts w:ascii="Times New Roman" w:hAnsi="Times New Roman" w:cs="Times New Roman"/>
          <w:sz w:val="26"/>
          <w:szCs w:val="26"/>
        </w:rPr>
        <w:t xml:space="preserve"> сельского поселения Острогожского муниципального района в информационно-телекоммуникационной се</w:t>
      </w:r>
      <w:r w:rsidR="00367029">
        <w:rPr>
          <w:rFonts w:ascii="Times New Roman" w:hAnsi="Times New Roman" w:cs="Times New Roman"/>
          <w:sz w:val="26"/>
          <w:szCs w:val="26"/>
        </w:rPr>
        <w:t xml:space="preserve">ти «Интернет» http:// </w:t>
      </w:r>
      <w:proofErr w:type="spellStart"/>
      <w:r w:rsidR="00367029">
        <w:rPr>
          <w:rFonts w:ascii="Times New Roman" w:hAnsi="Times New Roman" w:cs="Times New Roman"/>
          <w:sz w:val="26"/>
          <w:szCs w:val="26"/>
          <w:lang w:val="en-US"/>
        </w:rPr>
        <w:t>ternovsk</w:t>
      </w:r>
      <w:proofErr w:type="spellEnd"/>
      <w:r w:rsidR="00FC3C6E" w:rsidRPr="00FC3C6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FC3C6E" w:rsidRPr="00FC3C6E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FC3C6E" w:rsidRPr="00FC3C6E">
        <w:rPr>
          <w:rFonts w:ascii="Times New Roman" w:hAnsi="Times New Roman" w:cs="Times New Roman"/>
          <w:sz w:val="26"/>
          <w:szCs w:val="26"/>
        </w:rPr>
        <w:t xml:space="preserve"> в разделе «Муниципальный контроль» - «Общественные обсуждения».</w:t>
      </w:r>
    </w:p>
    <w:p w:rsidR="00FC3C6E" w:rsidRDefault="00FC3C6E" w:rsidP="00FC3C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начала приема предложений и (или) замечаний по проекту нормативного правового акта: 01.10.2022 г.</w:t>
      </w:r>
    </w:p>
    <w:p w:rsidR="00FC3C6E" w:rsidRDefault="00FC3C6E" w:rsidP="00FC3C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окончания </w:t>
      </w:r>
      <w:r w:rsidRPr="00FC3C6E">
        <w:rPr>
          <w:rFonts w:ascii="Times New Roman" w:hAnsi="Times New Roman" w:cs="Times New Roman"/>
          <w:sz w:val="26"/>
          <w:szCs w:val="26"/>
        </w:rPr>
        <w:t>приема предложений и (или) замечаний по проекту но</w:t>
      </w:r>
      <w:r>
        <w:rPr>
          <w:rFonts w:ascii="Times New Roman" w:hAnsi="Times New Roman" w:cs="Times New Roman"/>
          <w:sz w:val="26"/>
          <w:szCs w:val="26"/>
        </w:rPr>
        <w:t>рмативного правового акта: 01.11</w:t>
      </w:r>
      <w:r w:rsidRPr="00FC3C6E">
        <w:rPr>
          <w:rFonts w:ascii="Times New Roman" w:hAnsi="Times New Roman" w:cs="Times New Roman"/>
          <w:sz w:val="26"/>
          <w:szCs w:val="26"/>
        </w:rPr>
        <w:t>.2022 г.</w:t>
      </w:r>
    </w:p>
    <w:p w:rsidR="00FC3C6E" w:rsidRDefault="00FC3C6E" w:rsidP="00FC3C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FC3C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3C6E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CD3FEE" w:rsidRPr="00CD3FEE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</w:t>
      </w:r>
      <w:proofErr w:type="gramEnd"/>
      <w:r w:rsidR="00CD3FEE" w:rsidRPr="00CD3FEE">
        <w:rPr>
          <w:rFonts w:ascii="Times New Roman" w:hAnsi="Times New Roman" w:cs="Times New Roman"/>
          <w:sz w:val="26"/>
          <w:szCs w:val="26"/>
        </w:rPr>
        <w:t xml:space="preserve">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r w:rsidR="00367029">
        <w:rPr>
          <w:rFonts w:ascii="Times New Roman" w:hAnsi="Times New Roman" w:cs="Times New Roman"/>
          <w:sz w:val="26"/>
          <w:szCs w:val="26"/>
        </w:rPr>
        <w:t>Терновского</w:t>
      </w:r>
      <w:r w:rsidR="00CD3FEE" w:rsidRPr="00CD3FEE">
        <w:rPr>
          <w:rFonts w:ascii="Times New Roman" w:hAnsi="Times New Roman" w:cs="Times New Roman"/>
          <w:sz w:val="26"/>
          <w:szCs w:val="26"/>
        </w:rPr>
        <w:t xml:space="preserve"> сельского поселения Острогожского муниципального района Воронежской области на 2023 год </w:t>
      </w:r>
      <w:r>
        <w:rPr>
          <w:rFonts w:ascii="Times New Roman" w:hAnsi="Times New Roman" w:cs="Times New Roman"/>
          <w:sz w:val="26"/>
          <w:szCs w:val="26"/>
        </w:rPr>
        <w:t>проведены в соответствии с Федеральным законом от 31.07.2020 № 248-ФЗ «О государственном контрол</w:t>
      </w:r>
      <w:proofErr w:type="gramStart"/>
      <w:r>
        <w:rPr>
          <w:rFonts w:ascii="Times New Roman" w:hAnsi="Times New Roman" w:cs="Times New Roman"/>
          <w:sz w:val="26"/>
          <w:szCs w:val="26"/>
        </w:rPr>
        <w:t>е(</w:t>
      </w:r>
      <w:proofErr w:type="gramEnd"/>
      <w:r>
        <w:rPr>
          <w:rFonts w:ascii="Times New Roman" w:hAnsi="Times New Roman" w:cs="Times New Roman"/>
          <w:sz w:val="26"/>
          <w:szCs w:val="26"/>
        </w:rPr>
        <w:t>надзоре) и муниципальном контроле в Российской Федерации».</w:t>
      </w:r>
    </w:p>
    <w:p w:rsidR="00FC3C6E" w:rsidRDefault="00FC3C6E" w:rsidP="00FC3C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3C6E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>
        <w:rPr>
          <w:rFonts w:ascii="Times New Roman" w:hAnsi="Times New Roman" w:cs="Times New Roman"/>
          <w:sz w:val="26"/>
          <w:szCs w:val="26"/>
        </w:rPr>
        <w:t xml:space="preserve"> проведены в период с 01.10.2022 г. по 01.11.2022 г.</w:t>
      </w:r>
    </w:p>
    <w:p w:rsidR="00FC3C6E" w:rsidRDefault="00FC3C6E" w:rsidP="00FC3C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проведения общественных обсуждений предложений и замечаний не поступило.</w:t>
      </w:r>
    </w:p>
    <w:p w:rsidR="00FC3C6E" w:rsidRDefault="00FC3C6E" w:rsidP="00907687">
      <w:pPr>
        <w:rPr>
          <w:rFonts w:ascii="Times New Roman" w:hAnsi="Times New Roman" w:cs="Times New Roman"/>
          <w:sz w:val="26"/>
          <w:szCs w:val="26"/>
        </w:rPr>
      </w:pPr>
    </w:p>
    <w:p w:rsidR="00FC3C6E" w:rsidRPr="00367029" w:rsidRDefault="00FC3C6E" w:rsidP="0090768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67029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</w:t>
      </w:r>
      <w:r w:rsidR="00367029">
        <w:rPr>
          <w:rFonts w:ascii="Times New Roman" w:hAnsi="Times New Roman" w:cs="Times New Roman"/>
          <w:sz w:val="26"/>
          <w:szCs w:val="26"/>
        </w:rPr>
        <w:t>В.В. Черникова</w:t>
      </w:r>
      <w:bookmarkStart w:id="0" w:name="_GoBack"/>
      <w:bookmarkEnd w:id="0"/>
    </w:p>
    <w:sectPr w:rsidR="00FC3C6E" w:rsidRPr="0036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CE"/>
    <w:rsid w:val="00144794"/>
    <w:rsid w:val="00367029"/>
    <w:rsid w:val="004E7ECE"/>
    <w:rsid w:val="007D5C7A"/>
    <w:rsid w:val="00907687"/>
    <w:rsid w:val="00CD3FEE"/>
    <w:rsid w:val="00D811AA"/>
    <w:rsid w:val="00EC4FAE"/>
    <w:rsid w:val="00FC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soldatskoe</dc:creator>
  <cp:keywords/>
  <dc:description/>
  <cp:lastModifiedBy>User</cp:lastModifiedBy>
  <cp:revision>6</cp:revision>
  <dcterms:created xsi:type="dcterms:W3CDTF">2022-11-09T12:46:00Z</dcterms:created>
  <dcterms:modified xsi:type="dcterms:W3CDTF">2022-11-14T06:12:00Z</dcterms:modified>
</cp:coreProperties>
</file>