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61" w:rsidRDefault="00680016" w:rsidP="00E766C4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о проведении общественного </w:t>
      </w:r>
      <w:proofErr w:type="gramStart"/>
      <w:r>
        <w:rPr>
          <w:b/>
          <w:bCs/>
          <w:color w:val="212121"/>
          <w:sz w:val="28"/>
          <w:szCs w:val="28"/>
          <w:shd w:val="clear" w:color="auto" w:fill="FFFFFF"/>
        </w:rPr>
        <w:t>обсуждения проекта Программы профилактики рисков причинения</w:t>
      </w:r>
      <w:proofErr w:type="gramEnd"/>
      <w:r>
        <w:rPr>
          <w:b/>
          <w:bCs/>
          <w:color w:val="212121"/>
          <w:sz w:val="28"/>
          <w:szCs w:val="28"/>
          <w:shd w:val="clear" w:color="auto" w:fill="FFFFFF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3F5D24">
        <w:rPr>
          <w:b/>
          <w:bCs/>
          <w:color w:val="212121"/>
          <w:sz w:val="28"/>
          <w:szCs w:val="28"/>
          <w:shd w:val="clear" w:color="auto" w:fill="FFFFFF"/>
        </w:rPr>
        <w:t>Терновского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</w:t>
      </w:r>
      <w:r w:rsidR="00002925">
        <w:rPr>
          <w:b/>
          <w:bCs/>
          <w:color w:val="212121"/>
          <w:sz w:val="28"/>
          <w:szCs w:val="28"/>
          <w:shd w:val="clear" w:color="auto" w:fill="FFFFFF"/>
        </w:rPr>
        <w:t xml:space="preserve">онежской области </w:t>
      </w:r>
      <w:r>
        <w:rPr>
          <w:b/>
          <w:bCs/>
          <w:color w:val="212121"/>
          <w:sz w:val="28"/>
          <w:szCs w:val="28"/>
          <w:shd w:val="clear" w:color="auto" w:fill="FFFFFF"/>
        </w:rPr>
        <w:t>на 202</w:t>
      </w:r>
      <w:r w:rsidR="00CB40BE">
        <w:rPr>
          <w:b/>
          <w:bCs/>
          <w:color w:val="212121"/>
          <w:sz w:val="28"/>
          <w:szCs w:val="28"/>
          <w:shd w:val="clear" w:color="auto" w:fill="FFFFFF"/>
        </w:rPr>
        <w:t>5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0"/>
          <w:szCs w:val="20"/>
        </w:rPr>
        <w:br/>
      </w:r>
    </w:p>
    <w:p w:rsidR="00680016" w:rsidRDefault="00CB40BE" w:rsidP="003A1461">
      <w:pPr>
        <w:pStyle w:val="a3"/>
        <w:spacing w:before="0" w:beforeAutospacing="0" w:after="200" w:afterAutospacing="0"/>
        <w:jc w:val="right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от </w:t>
      </w:r>
      <w:r w:rsidR="00470D2F">
        <w:rPr>
          <w:color w:val="212121"/>
          <w:sz w:val="28"/>
          <w:szCs w:val="28"/>
          <w:shd w:val="clear" w:color="auto" w:fill="FFFFFF"/>
        </w:rPr>
        <w:t>2</w:t>
      </w:r>
      <w:r>
        <w:rPr>
          <w:color w:val="212121"/>
          <w:sz w:val="28"/>
          <w:szCs w:val="28"/>
          <w:shd w:val="clear" w:color="auto" w:fill="FFFFFF"/>
        </w:rPr>
        <w:t>3</w:t>
      </w:r>
      <w:r w:rsidR="003A1461">
        <w:rPr>
          <w:color w:val="212121"/>
          <w:sz w:val="28"/>
          <w:szCs w:val="28"/>
          <w:shd w:val="clear" w:color="auto" w:fill="FFFFFF"/>
        </w:rPr>
        <w:t>.09.202</w:t>
      </w:r>
      <w:r>
        <w:rPr>
          <w:color w:val="212121"/>
          <w:sz w:val="28"/>
          <w:szCs w:val="28"/>
          <w:shd w:val="clear" w:color="auto" w:fill="FFFFFF"/>
        </w:rPr>
        <w:t>4</w:t>
      </w:r>
      <w:r w:rsidR="003A1461">
        <w:rPr>
          <w:color w:val="212121"/>
          <w:sz w:val="28"/>
          <w:szCs w:val="28"/>
          <w:shd w:val="clear" w:color="auto" w:fill="FFFFFF"/>
        </w:rPr>
        <w:t xml:space="preserve"> г.</w:t>
      </w:r>
    </w:p>
    <w:p w:rsidR="00292657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3F5D24">
        <w:rPr>
          <w:color w:val="212121"/>
          <w:sz w:val="28"/>
          <w:szCs w:val="28"/>
          <w:shd w:val="clear" w:color="auto" w:fill="FFFFFF"/>
        </w:rPr>
        <w:t>Терновского</w:t>
      </w:r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</w:t>
      </w:r>
      <w:r w:rsidR="0086660E">
        <w:rPr>
          <w:color w:val="212121"/>
          <w:sz w:val="28"/>
          <w:szCs w:val="28"/>
          <w:shd w:val="clear" w:color="auto" w:fill="FFFFFF"/>
        </w:rPr>
        <w:t>по 31 окт</w:t>
      </w:r>
      <w:r w:rsidR="009F775D" w:rsidRPr="009F775D">
        <w:rPr>
          <w:color w:val="212121"/>
          <w:sz w:val="28"/>
          <w:szCs w:val="28"/>
          <w:shd w:val="clear" w:color="auto" w:fill="FFFFFF"/>
        </w:rPr>
        <w:t xml:space="preserve">ября </w:t>
      </w:r>
      <w:r>
        <w:rPr>
          <w:color w:val="212121"/>
          <w:sz w:val="28"/>
          <w:szCs w:val="28"/>
          <w:shd w:val="clear" w:color="auto" w:fill="FFFFFF"/>
        </w:rPr>
        <w:t>202</w:t>
      </w:r>
      <w:r w:rsidR="00CB40BE">
        <w:rPr>
          <w:color w:val="212121"/>
          <w:sz w:val="28"/>
          <w:szCs w:val="28"/>
          <w:shd w:val="clear" w:color="auto" w:fill="FFFFFF"/>
        </w:rPr>
        <w:t>4</w:t>
      </w:r>
      <w:r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в рамках муниципального контроля в сфере благоустройства на территории </w:t>
      </w:r>
      <w:r w:rsidR="003F5D24">
        <w:rPr>
          <w:color w:val="212121"/>
          <w:sz w:val="28"/>
          <w:szCs w:val="28"/>
          <w:shd w:val="clear" w:color="auto" w:fill="FFFFFF"/>
        </w:rPr>
        <w:t>Терновского</w:t>
      </w:r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Острогожского муниципального района на 202</w:t>
      </w:r>
      <w:r w:rsidR="00CB40BE">
        <w:rPr>
          <w:color w:val="212121"/>
          <w:sz w:val="28"/>
          <w:szCs w:val="28"/>
          <w:shd w:val="clear" w:color="auto" w:fill="FFFFFF"/>
        </w:rPr>
        <w:t>5</w:t>
      </w:r>
      <w:r w:rsidR="004A666E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3F5D24">
        <w:rPr>
          <w:color w:val="212121"/>
          <w:sz w:val="28"/>
          <w:szCs w:val="28"/>
          <w:shd w:val="clear" w:color="auto" w:fill="FFFFFF"/>
        </w:rPr>
        <w:t>Терновского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hyperlink r:id="rId6" w:history="1">
        <w:r w:rsidR="003F5D24" w:rsidRPr="002D2790">
          <w:rPr>
            <w:rStyle w:val="a4"/>
            <w:sz w:val="28"/>
            <w:szCs w:val="28"/>
            <w:shd w:val="clear" w:color="auto" w:fill="FFFFFF"/>
            <w:lang w:val="en-US"/>
          </w:rPr>
          <w:t>https</w:t>
        </w:r>
        <w:r w:rsidR="003F5D24" w:rsidRPr="002D2790">
          <w:rPr>
            <w:rStyle w:val="a4"/>
            <w:sz w:val="28"/>
            <w:szCs w:val="28"/>
            <w:shd w:val="clear" w:color="auto" w:fill="FFFFFF"/>
          </w:rPr>
          <w:t>://</w:t>
        </w:r>
        <w:r w:rsidR="003F5D24" w:rsidRPr="002D2790">
          <w:rPr>
            <w:rStyle w:val="a4"/>
          </w:rPr>
          <w:t>ternovskoe-ostrogozhskij-r20.gosweb.gosuslugi.ru</w:t>
        </w:r>
      </w:hyperlink>
      <w:r w:rsidR="003F5D24"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proofErr w:type="gramStart"/>
      <w:r w:rsidR="00C36DA4">
        <w:rPr>
          <w:color w:val="212121"/>
          <w:sz w:val="28"/>
          <w:szCs w:val="28"/>
          <w:shd w:val="clear" w:color="auto" w:fill="FFFFFF"/>
        </w:rPr>
        <w:t>проектов</w:t>
      </w:r>
      <w:r w:rsidR="00CB40BE">
        <w:rPr>
          <w:color w:val="212121"/>
          <w:sz w:val="28"/>
          <w:szCs w:val="28"/>
          <w:shd w:val="clear" w:color="auto" w:fill="FFFFFF"/>
        </w:rPr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Предложения принимаются с 1 </w:t>
      </w:r>
      <w:r w:rsidR="0086660E">
        <w:rPr>
          <w:color w:val="212121"/>
          <w:sz w:val="28"/>
          <w:szCs w:val="28"/>
          <w:shd w:val="clear" w:color="auto" w:fill="FFFFFF"/>
        </w:rPr>
        <w:t>по 31</w:t>
      </w:r>
      <w:r w:rsidR="00014F01" w:rsidRPr="00014F01">
        <w:rPr>
          <w:color w:val="212121"/>
          <w:sz w:val="28"/>
          <w:szCs w:val="28"/>
          <w:shd w:val="clear" w:color="auto" w:fill="FFFFFF"/>
        </w:rPr>
        <w:t xml:space="preserve"> </w:t>
      </w:r>
      <w:r w:rsidR="0086660E">
        <w:rPr>
          <w:color w:val="212121"/>
          <w:sz w:val="28"/>
          <w:szCs w:val="28"/>
          <w:shd w:val="clear" w:color="auto" w:fill="FFFFFF"/>
        </w:rPr>
        <w:t>окт</w:t>
      </w:r>
      <w:bookmarkStart w:id="0" w:name="_GoBack"/>
      <w:bookmarkEnd w:id="0"/>
      <w:r w:rsidRPr="007551B7">
        <w:rPr>
          <w:color w:val="212121"/>
          <w:sz w:val="28"/>
          <w:szCs w:val="28"/>
          <w:shd w:val="clear" w:color="auto" w:fill="FFFFFF"/>
        </w:rPr>
        <w:t>ября 202</w:t>
      </w:r>
      <w:r w:rsidR="00CB40BE">
        <w:rPr>
          <w:color w:val="212121"/>
          <w:sz w:val="28"/>
          <w:szCs w:val="28"/>
          <w:shd w:val="clear" w:color="auto" w:fill="FFFFFF"/>
        </w:rPr>
        <w:t>4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Pr="007551B7">
        <w:rPr>
          <w:color w:val="212121"/>
          <w:sz w:val="28"/>
          <w:szCs w:val="28"/>
        </w:rPr>
        <w:br/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 </w:t>
      </w:r>
      <w:r w:rsidR="003F5D24">
        <w:rPr>
          <w:color w:val="212121"/>
          <w:sz w:val="28"/>
          <w:szCs w:val="28"/>
        </w:rPr>
        <w:t>Терновского</w:t>
      </w:r>
      <w:r w:rsidR="00D72D5E" w:rsidRPr="00D72D5E">
        <w:rPr>
          <w:color w:val="212121"/>
          <w:sz w:val="28"/>
          <w:szCs w:val="28"/>
        </w:rPr>
        <w:t>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</w:t>
      </w:r>
      <w:r w:rsidR="003F5D24">
        <w:rPr>
          <w:color w:val="212121"/>
          <w:sz w:val="28"/>
          <w:szCs w:val="28"/>
        </w:rPr>
        <w:t>Терновского</w:t>
      </w:r>
      <w:r w:rsidRPr="00D72D5E">
        <w:rPr>
          <w:color w:val="212121"/>
          <w:sz w:val="28"/>
          <w:szCs w:val="28"/>
        </w:rPr>
        <w:t> 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3F5D24">
        <w:rPr>
          <w:color w:val="000000"/>
          <w:sz w:val="28"/>
          <w:szCs w:val="28"/>
        </w:rPr>
        <w:t>824</w:t>
      </w:r>
      <w:r w:rsidR="00087A81" w:rsidRPr="00610513">
        <w:rPr>
          <w:color w:val="000000"/>
          <w:sz w:val="28"/>
          <w:szCs w:val="28"/>
        </w:rPr>
        <w:t xml:space="preserve">, Воронежская область, Острогожский район, село </w:t>
      </w:r>
      <w:r w:rsidR="003F5D24">
        <w:rPr>
          <w:color w:val="000000"/>
          <w:sz w:val="28"/>
          <w:szCs w:val="28"/>
        </w:rPr>
        <w:t>Терновое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3F5D24">
        <w:rPr>
          <w:color w:val="000000"/>
          <w:sz w:val="28"/>
          <w:szCs w:val="28"/>
        </w:rPr>
        <w:t>Первомайская</w:t>
      </w:r>
      <w:r w:rsidRPr="00610513">
        <w:rPr>
          <w:color w:val="000000"/>
          <w:sz w:val="28"/>
          <w:szCs w:val="28"/>
        </w:rPr>
        <w:t xml:space="preserve">, д. </w:t>
      </w:r>
      <w:r w:rsidR="003F5D24">
        <w:rPr>
          <w:color w:val="000000"/>
          <w:sz w:val="28"/>
          <w:szCs w:val="28"/>
        </w:rPr>
        <w:t>68а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 xml:space="preserve">Острогожский район, село </w:t>
      </w:r>
      <w:r w:rsidR="003F5D24">
        <w:rPr>
          <w:color w:val="000000"/>
          <w:sz w:val="28"/>
          <w:szCs w:val="28"/>
        </w:rPr>
        <w:t>Терновое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3F5D24">
        <w:rPr>
          <w:color w:val="000000"/>
          <w:sz w:val="28"/>
          <w:szCs w:val="28"/>
        </w:rPr>
        <w:t>Первомайская</w:t>
      </w:r>
      <w:r w:rsidR="00087A81" w:rsidRPr="00610513">
        <w:rPr>
          <w:color w:val="000000"/>
          <w:sz w:val="28"/>
          <w:szCs w:val="28"/>
        </w:rPr>
        <w:t xml:space="preserve">, д. </w:t>
      </w:r>
      <w:r w:rsidR="003F5D24">
        <w:rPr>
          <w:color w:val="000000"/>
          <w:sz w:val="28"/>
          <w:szCs w:val="28"/>
        </w:rPr>
        <w:t>68а</w:t>
      </w:r>
      <w:r w:rsidR="00087A81" w:rsidRPr="00610513">
        <w:rPr>
          <w:color w:val="000000"/>
          <w:sz w:val="28"/>
          <w:szCs w:val="28"/>
        </w:rPr>
        <w:t>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Письмом на адрес электронной почты: </w:t>
      </w:r>
      <w:proofErr w:type="spellStart"/>
      <w:r w:rsidR="003F5D24">
        <w:rPr>
          <w:color w:val="000000"/>
          <w:sz w:val="28"/>
          <w:szCs w:val="28"/>
          <w:lang w:val="en-US"/>
        </w:rPr>
        <w:t>ternov</w:t>
      </w:r>
      <w:proofErr w:type="spellEnd"/>
      <w:r w:rsidR="0089765A" w:rsidRPr="00610513">
        <w:rPr>
          <w:color w:val="000000"/>
          <w:sz w:val="28"/>
          <w:szCs w:val="28"/>
        </w:rPr>
        <w:t>.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ostro</w:t>
      </w:r>
      <w:proofErr w:type="spellEnd"/>
      <w:r w:rsidRPr="00610513">
        <w:rPr>
          <w:color w:val="000000"/>
          <w:sz w:val="28"/>
          <w:szCs w:val="28"/>
        </w:rPr>
        <w:t>@</w:t>
      </w:r>
      <w:proofErr w:type="spellStart"/>
      <w:r w:rsidRPr="00610513">
        <w:rPr>
          <w:color w:val="000000"/>
          <w:sz w:val="28"/>
          <w:szCs w:val="28"/>
          <w:lang w:val="en-US"/>
        </w:rPr>
        <w:t>govvrn</w:t>
      </w:r>
      <w:proofErr w:type="spellEnd"/>
      <w:r w:rsidRPr="00610513">
        <w:rPr>
          <w:color w:val="000000"/>
          <w:sz w:val="28"/>
          <w:szCs w:val="28"/>
        </w:rPr>
        <w:t>.</w:t>
      </w:r>
      <w:proofErr w:type="spellStart"/>
      <w:r w:rsidRPr="00610513">
        <w:rPr>
          <w:color w:val="000000"/>
          <w:sz w:val="28"/>
          <w:szCs w:val="28"/>
          <w:lang w:val="en-US"/>
        </w:rPr>
        <w:t>ru</w:t>
      </w:r>
      <w:proofErr w:type="spellEnd"/>
      <w:r w:rsidRPr="00610513">
        <w:rPr>
          <w:color w:val="000000"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3F5D24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5D24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сельского поселения             </w:t>
      </w:r>
      <w:r w:rsidR="00546F3D">
        <w:rPr>
          <w:sz w:val="28"/>
          <w:szCs w:val="28"/>
        </w:rPr>
        <w:t xml:space="preserve">                         </w:t>
      </w:r>
      <w:r w:rsidR="003F5D24">
        <w:rPr>
          <w:sz w:val="28"/>
          <w:szCs w:val="28"/>
        </w:rPr>
        <w:t>В. В. Черникова</w:t>
      </w:r>
    </w:p>
    <w:sectPr w:rsidR="00551A96" w:rsidRPr="003F5D24" w:rsidSect="0000292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02925"/>
    <w:rsid w:val="00014F01"/>
    <w:rsid w:val="00087A81"/>
    <w:rsid w:val="000F7BA3"/>
    <w:rsid w:val="001166B5"/>
    <w:rsid w:val="0022620C"/>
    <w:rsid w:val="002868D9"/>
    <w:rsid w:val="00292657"/>
    <w:rsid w:val="0033031F"/>
    <w:rsid w:val="003A1461"/>
    <w:rsid w:val="003F5D24"/>
    <w:rsid w:val="00470D2F"/>
    <w:rsid w:val="00497EC9"/>
    <w:rsid w:val="004A666E"/>
    <w:rsid w:val="00546F3D"/>
    <w:rsid w:val="00551A96"/>
    <w:rsid w:val="005B4134"/>
    <w:rsid w:val="005C02DF"/>
    <w:rsid w:val="00610513"/>
    <w:rsid w:val="00680016"/>
    <w:rsid w:val="00686831"/>
    <w:rsid w:val="00764D52"/>
    <w:rsid w:val="00832910"/>
    <w:rsid w:val="00846799"/>
    <w:rsid w:val="0086660E"/>
    <w:rsid w:val="008908F9"/>
    <w:rsid w:val="0089765A"/>
    <w:rsid w:val="008E18FC"/>
    <w:rsid w:val="009E51F2"/>
    <w:rsid w:val="009F775D"/>
    <w:rsid w:val="00A46226"/>
    <w:rsid w:val="00AF088E"/>
    <w:rsid w:val="00B02BCD"/>
    <w:rsid w:val="00B7516A"/>
    <w:rsid w:val="00B94282"/>
    <w:rsid w:val="00BA1F0C"/>
    <w:rsid w:val="00C0165A"/>
    <w:rsid w:val="00C36DA4"/>
    <w:rsid w:val="00CB40BE"/>
    <w:rsid w:val="00CE483F"/>
    <w:rsid w:val="00D34674"/>
    <w:rsid w:val="00D72D5E"/>
    <w:rsid w:val="00E24C3E"/>
    <w:rsid w:val="00E430A5"/>
    <w:rsid w:val="00E766C4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rnovskoe-ostrogozhskij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780D-D1D7-49F6-85CB-8506C9F3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User</cp:lastModifiedBy>
  <cp:revision>14</cp:revision>
  <cp:lastPrinted>2022-02-04T08:01:00Z</cp:lastPrinted>
  <dcterms:created xsi:type="dcterms:W3CDTF">2022-09-23T09:12:00Z</dcterms:created>
  <dcterms:modified xsi:type="dcterms:W3CDTF">2024-10-30T07:28:00Z</dcterms:modified>
</cp:coreProperties>
</file>