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CD0"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952CD0" w:rsidRPr="002C43FD" w:rsidRDefault="00872B57" w:rsidP="00952CD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952CD0" w:rsidRPr="002C43FD">
        <w:rPr>
          <w:rFonts w:ascii="Arial" w:eastAsia="Times New Roman" w:hAnsi="Arial" w:cs="Arial"/>
          <w:sz w:val="24"/>
          <w:szCs w:val="24"/>
          <w:lang w:eastAsia="ru-RU"/>
        </w:rPr>
        <w:t xml:space="preserve"> СЕЛЬСКОГО ПОСЕЛЕНИЯ</w:t>
      </w:r>
    </w:p>
    <w:p w:rsidR="00952CD0" w:rsidRPr="002C43FD"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952CD0" w:rsidRPr="002C43FD"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952CD0" w:rsidRPr="007702F6"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952CD0" w:rsidRPr="002C43FD" w:rsidRDefault="0011764E" w:rsidP="00952CD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27</w:t>
      </w:r>
      <w:r w:rsidR="00952CD0">
        <w:rPr>
          <w:rFonts w:ascii="Arial" w:eastAsia="Times New Roman" w:hAnsi="Arial" w:cs="Arial"/>
          <w:sz w:val="24"/>
          <w:szCs w:val="24"/>
          <w:lang w:eastAsia="ru-RU"/>
        </w:rPr>
        <w:t>.</w:t>
      </w:r>
      <w:r>
        <w:rPr>
          <w:rFonts w:ascii="Arial" w:eastAsia="Times New Roman" w:hAnsi="Arial" w:cs="Arial"/>
          <w:sz w:val="24"/>
          <w:szCs w:val="24"/>
          <w:lang w:eastAsia="ru-RU"/>
        </w:rPr>
        <w:t>11</w:t>
      </w:r>
      <w:r w:rsidR="00952CD0" w:rsidRPr="002C43FD">
        <w:rPr>
          <w:rFonts w:ascii="Arial" w:eastAsia="Times New Roman" w:hAnsi="Arial" w:cs="Arial"/>
          <w:sz w:val="24"/>
          <w:szCs w:val="24"/>
          <w:lang w:eastAsia="ru-RU"/>
        </w:rPr>
        <w:t>.2023</w:t>
      </w:r>
      <w:r w:rsidR="00952CD0">
        <w:rPr>
          <w:rFonts w:ascii="Arial" w:eastAsia="Times New Roman" w:hAnsi="Arial" w:cs="Arial"/>
          <w:sz w:val="24"/>
          <w:szCs w:val="24"/>
          <w:lang w:eastAsia="ru-RU"/>
        </w:rPr>
        <w:t xml:space="preserve"> г. № </w:t>
      </w:r>
      <w:r>
        <w:rPr>
          <w:rFonts w:ascii="Arial" w:eastAsia="Times New Roman" w:hAnsi="Arial" w:cs="Arial"/>
          <w:sz w:val="24"/>
          <w:szCs w:val="24"/>
          <w:lang w:eastAsia="ru-RU"/>
        </w:rPr>
        <w:t>62</w:t>
      </w:r>
    </w:p>
    <w:p w:rsidR="00952CD0" w:rsidRPr="002C43FD" w:rsidRDefault="00872B57" w:rsidP="00952CD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 Терновое</w:t>
      </w:r>
    </w:p>
    <w:p w:rsidR="00A11E22" w:rsidRPr="00573DB1" w:rsidRDefault="00A11E22" w:rsidP="00952CD0">
      <w:pPr>
        <w:spacing w:before="240" w:after="60" w:line="240" w:lineRule="auto"/>
        <w:ind w:firstLine="567"/>
        <w:outlineLvl w:val="0"/>
        <w:rPr>
          <w:rFonts w:ascii="Arial" w:eastAsia="Times New Roman" w:hAnsi="Arial" w:cs="Arial"/>
          <w:bCs/>
          <w:kern w:val="28"/>
          <w:sz w:val="24"/>
          <w:szCs w:val="24"/>
          <w:lang w:eastAsia="ru-RU"/>
        </w:rPr>
      </w:pPr>
      <w:bookmarkStart w:id="0" w:name="_GoBack"/>
      <w:r w:rsidRPr="00573DB1">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872B57" w:rsidRPr="00573DB1">
        <w:rPr>
          <w:rFonts w:ascii="Arial" w:eastAsia="Times New Roman" w:hAnsi="Arial" w:cs="Arial"/>
          <w:bCs/>
          <w:kern w:val="28"/>
          <w:sz w:val="24"/>
          <w:szCs w:val="24"/>
          <w:lang w:eastAsia="ru-RU"/>
        </w:rPr>
        <w:t>Терновского</w:t>
      </w:r>
      <w:r w:rsidRPr="00573DB1">
        <w:rPr>
          <w:rFonts w:ascii="Arial" w:eastAsia="Times New Roman" w:hAnsi="Arial" w:cs="Arial"/>
          <w:bCs/>
          <w:kern w:val="28"/>
          <w:sz w:val="24"/>
          <w:szCs w:val="24"/>
          <w:lang w:eastAsia="ru-RU"/>
        </w:rPr>
        <w:t xml:space="preserve"> сельского поселения </w:t>
      </w:r>
      <w:r w:rsidR="00952CD0" w:rsidRPr="00573DB1">
        <w:rPr>
          <w:rFonts w:ascii="Arial" w:eastAsia="Times New Roman" w:hAnsi="Arial" w:cs="Arial"/>
          <w:bCs/>
          <w:kern w:val="28"/>
          <w:sz w:val="24"/>
          <w:szCs w:val="24"/>
          <w:lang w:eastAsia="ru-RU"/>
        </w:rPr>
        <w:t>Острогожского</w:t>
      </w:r>
      <w:r w:rsidRPr="00573DB1">
        <w:rPr>
          <w:rFonts w:ascii="Arial" w:eastAsia="Times New Roman" w:hAnsi="Arial" w:cs="Arial"/>
          <w:bCs/>
          <w:kern w:val="28"/>
          <w:sz w:val="24"/>
          <w:szCs w:val="24"/>
          <w:lang w:eastAsia="ru-RU"/>
        </w:rPr>
        <w:t xml:space="preserve"> муниципального района Воронежской области</w:t>
      </w:r>
    </w:p>
    <w:bookmarkEnd w:id="0"/>
    <w:p w:rsidR="00952CD0" w:rsidRDefault="00A11E22" w:rsidP="00A11E22">
      <w:pPr>
        <w:widowControl w:val="0"/>
        <w:tabs>
          <w:tab w:val="left" w:pos="1418"/>
        </w:tabs>
        <w:spacing w:after="0" w:line="240" w:lineRule="auto"/>
        <w:ind w:firstLine="709"/>
        <w:jc w:val="both"/>
        <w:rPr>
          <w:rFonts w:ascii="Arial" w:eastAsia="Times New Roman" w:hAnsi="Arial" w:cs="Arial"/>
          <w:sz w:val="24"/>
          <w:szCs w:val="24"/>
          <w:lang w:eastAsia="ru-RU"/>
        </w:rPr>
      </w:pPr>
      <w:proofErr w:type="gramStart"/>
      <w:r w:rsidRPr="00A11E22">
        <w:rPr>
          <w:rFonts w:ascii="Arial" w:eastAsia="Times New Roman" w:hAnsi="Arial" w:cs="Arial"/>
          <w:sz w:val="24"/>
          <w:szCs w:val="24"/>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A11E22">
        <w:rPr>
          <w:rFonts w:ascii="Arial" w:eastAsia="Times New Roman" w:hAnsi="Arial" w:cs="Arial"/>
          <w:bCs/>
          <w:sz w:val="24"/>
          <w:szCs w:val="24"/>
          <w:lang w:eastAsia="ru-RU"/>
        </w:rPr>
        <w:t>,</w:t>
      </w:r>
      <w:r w:rsidRPr="00A11E22">
        <w:rPr>
          <w:rFonts w:ascii="Arial" w:eastAsia="Times New Roman" w:hAnsi="Arial" w:cs="Arial"/>
          <w:sz w:val="24"/>
          <w:szCs w:val="24"/>
          <w:lang w:eastAsia="ru-RU"/>
        </w:rPr>
        <w:t xml:space="preserve"> решением Совета народных депутатов </w:t>
      </w:r>
      <w:r w:rsidR="00872B57">
        <w:rPr>
          <w:rFonts w:ascii="Arial" w:eastAsia="Times New Roman" w:hAnsi="Arial" w:cs="Arial"/>
          <w:sz w:val="24"/>
          <w:szCs w:val="24"/>
          <w:lang w:eastAsia="ru-RU"/>
        </w:rPr>
        <w:t>Терновского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w:t>
      </w:r>
      <w:r w:rsidR="00872B57">
        <w:rPr>
          <w:rFonts w:ascii="Arial" w:eastAsia="Times New Roman" w:hAnsi="Arial" w:cs="Arial"/>
          <w:sz w:val="24"/>
          <w:szCs w:val="24"/>
          <w:lang w:eastAsia="ru-RU"/>
        </w:rPr>
        <w:t>о района Воронежской области №24 от 25</w:t>
      </w:r>
      <w:r w:rsidRPr="00A11E22">
        <w:rPr>
          <w:rFonts w:ascii="Arial" w:eastAsia="Times New Roman" w:hAnsi="Arial" w:cs="Arial"/>
          <w:sz w:val="24"/>
          <w:szCs w:val="24"/>
          <w:lang w:eastAsia="ru-RU"/>
        </w:rPr>
        <w:t xml:space="preserve">.12.2015 г «Об утверждении перечня услуг, которые являются необходимыми и обязательными для предоставления администрацией </w:t>
      </w:r>
      <w:r w:rsidR="00872B57">
        <w:rPr>
          <w:rFonts w:ascii="Arial" w:eastAsia="Times New Roman" w:hAnsi="Arial" w:cs="Arial"/>
          <w:sz w:val="24"/>
          <w:szCs w:val="24"/>
          <w:lang w:eastAsia="ru-RU"/>
        </w:rPr>
        <w:t>Терновского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w:t>
      </w:r>
      <w:proofErr w:type="gramEnd"/>
      <w:r w:rsidRPr="00A11E22">
        <w:rPr>
          <w:rFonts w:ascii="Arial" w:eastAsia="Times New Roman" w:hAnsi="Arial" w:cs="Arial"/>
          <w:sz w:val="24"/>
          <w:szCs w:val="24"/>
          <w:lang w:eastAsia="ru-RU"/>
        </w:rPr>
        <w:t xml:space="preserve">, участвующими в предоставлении муниципальных услуг», администрация </w:t>
      </w:r>
      <w:r w:rsidR="00872B57">
        <w:rPr>
          <w:rFonts w:ascii="Arial" w:eastAsia="Times New Roman" w:hAnsi="Arial" w:cs="Arial"/>
          <w:sz w:val="24"/>
          <w:szCs w:val="24"/>
          <w:lang w:eastAsia="ru-RU"/>
        </w:rPr>
        <w:t>Терновского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952CD0" w:rsidRDefault="00952CD0" w:rsidP="00A11E22">
      <w:pPr>
        <w:widowControl w:val="0"/>
        <w:tabs>
          <w:tab w:val="left" w:pos="1418"/>
        </w:tabs>
        <w:spacing w:after="0" w:line="240" w:lineRule="auto"/>
        <w:ind w:firstLine="709"/>
        <w:jc w:val="both"/>
        <w:rPr>
          <w:rFonts w:ascii="Arial" w:eastAsia="Times New Roman" w:hAnsi="Arial" w:cs="Arial"/>
          <w:sz w:val="24"/>
          <w:szCs w:val="24"/>
          <w:lang w:eastAsia="ru-RU"/>
        </w:rPr>
      </w:pPr>
    </w:p>
    <w:p w:rsidR="00A11E22" w:rsidRPr="00952CD0" w:rsidRDefault="00952CD0" w:rsidP="00952CD0">
      <w:pPr>
        <w:widowControl w:val="0"/>
        <w:tabs>
          <w:tab w:val="left" w:pos="1418"/>
        </w:tabs>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ПОСТАНОВЛЯЕТ:</w:t>
      </w:r>
    </w:p>
    <w:p w:rsidR="00A11E22" w:rsidRPr="00A11E22" w:rsidRDefault="00A11E22" w:rsidP="00A11E22">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A11E22">
        <w:rPr>
          <w:rFonts w:ascii="Arial" w:eastAsia="Calibri" w:hAnsi="Arial" w:cs="Arial"/>
          <w:sz w:val="24"/>
          <w:szCs w:val="24"/>
          <w:lang w:eastAsia="ru-RU"/>
        </w:rPr>
        <w:t xml:space="preserve">1. </w:t>
      </w:r>
      <w:r w:rsidRPr="00A11E22">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872B57">
        <w:rPr>
          <w:rFonts w:ascii="Arial" w:eastAsia="Calibri" w:hAnsi="Arial" w:cs="Arial"/>
          <w:sz w:val="24"/>
          <w:szCs w:val="24"/>
        </w:rPr>
        <w:t>Терновского</w:t>
      </w:r>
      <w:r w:rsidRPr="00A11E22">
        <w:rPr>
          <w:rFonts w:ascii="Arial" w:eastAsia="Calibri" w:hAnsi="Arial" w:cs="Arial"/>
          <w:sz w:val="24"/>
          <w:szCs w:val="24"/>
        </w:rPr>
        <w:t xml:space="preserve"> сельского поселения </w:t>
      </w:r>
      <w:r w:rsidR="00952CD0">
        <w:rPr>
          <w:rFonts w:ascii="Arial" w:eastAsia="Calibri" w:hAnsi="Arial" w:cs="Arial"/>
          <w:sz w:val="24"/>
          <w:szCs w:val="24"/>
        </w:rPr>
        <w:t>Острогожского</w:t>
      </w:r>
      <w:r w:rsidRPr="00A11E22">
        <w:rPr>
          <w:rFonts w:ascii="Arial" w:eastAsia="Calibri" w:hAnsi="Arial" w:cs="Arial"/>
          <w:sz w:val="24"/>
          <w:szCs w:val="24"/>
        </w:rPr>
        <w:t xml:space="preserve"> муниципального района Воронеж</w:t>
      </w:r>
      <w:r w:rsidR="00952CD0">
        <w:rPr>
          <w:rFonts w:ascii="Arial" w:eastAsia="Calibri" w:hAnsi="Arial" w:cs="Arial"/>
          <w:sz w:val="24"/>
          <w:szCs w:val="24"/>
        </w:rPr>
        <w:t xml:space="preserve">ской области </w:t>
      </w:r>
      <w:proofErr w:type="gramStart"/>
      <w:r w:rsidR="00952CD0">
        <w:rPr>
          <w:rFonts w:ascii="Arial" w:eastAsia="Calibri" w:hAnsi="Arial" w:cs="Arial"/>
          <w:sz w:val="24"/>
          <w:szCs w:val="24"/>
        </w:rPr>
        <w:t>согласно приложения</w:t>
      </w:r>
      <w:proofErr w:type="gramEnd"/>
      <w:r w:rsidRPr="00A11E22">
        <w:rPr>
          <w:rFonts w:ascii="Arial" w:eastAsia="Calibri" w:hAnsi="Arial" w:cs="Arial"/>
          <w:sz w:val="24"/>
          <w:szCs w:val="24"/>
        </w:rPr>
        <w:t xml:space="preserve"> к настоящему постановлению.</w:t>
      </w:r>
    </w:p>
    <w:p w:rsidR="00A11E22" w:rsidRPr="00A11E22" w:rsidRDefault="00952CD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Признать утратившими силу постановление</w:t>
      </w:r>
      <w:r w:rsidR="00A11E22" w:rsidRPr="00A11E22">
        <w:rPr>
          <w:rFonts w:ascii="Arial" w:eastAsia="Times New Roman" w:hAnsi="Arial" w:cs="Arial"/>
          <w:sz w:val="24"/>
          <w:szCs w:val="24"/>
          <w:lang w:eastAsia="ru-RU"/>
        </w:rPr>
        <w:t xml:space="preserve"> администрации </w:t>
      </w:r>
      <w:r w:rsidR="00872B57">
        <w:rPr>
          <w:rFonts w:ascii="Arial" w:eastAsia="Times New Roman" w:hAnsi="Arial" w:cs="Arial"/>
          <w:sz w:val="24"/>
          <w:szCs w:val="24"/>
          <w:lang w:eastAsia="ru-RU"/>
        </w:rPr>
        <w:t>Терновского</w:t>
      </w:r>
      <w:r w:rsidR="00A11E22" w:rsidRPr="00A11E22">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A11E22" w:rsidRPr="00A11E22">
        <w:rPr>
          <w:rFonts w:ascii="Arial" w:eastAsia="Times New Roman" w:hAnsi="Arial" w:cs="Arial"/>
          <w:sz w:val="24"/>
          <w:szCs w:val="24"/>
          <w:lang w:eastAsia="ru-RU"/>
        </w:rPr>
        <w:t xml:space="preserve"> муниципального района Воронежской области:</w:t>
      </w:r>
    </w:p>
    <w:p w:rsidR="00A11E22" w:rsidRPr="00A11E22" w:rsidRDefault="00872B57"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22.07.2016 г. № 63</w:t>
      </w:r>
      <w:r w:rsidR="00A11E22" w:rsidRPr="00A11E22">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w:t>
      </w:r>
      <w:r w:rsidR="00952CD0" w:rsidRPr="00952CD0">
        <w:rPr>
          <w:rFonts w:ascii="Arial" w:eastAsia="Times New Roman" w:hAnsi="Arial" w:cs="Arial"/>
          <w:sz w:val="24"/>
          <w:szCs w:val="24"/>
          <w:lang w:eastAsia="ru-RU"/>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A11E22" w:rsidRPr="00A11E22">
        <w:rPr>
          <w:rFonts w:ascii="Arial" w:eastAsia="Times New Roman" w:hAnsi="Arial" w:cs="Arial"/>
          <w:sz w:val="24"/>
          <w:szCs w:val="24"/>
          <w:lang w:eastAsia="ru-RU"/>
        </w:rPr>
        <w:t>».</w:t>
      </w:r>
    </w:p>
    <w:p w:rsidR="00A11E22" w:rsidRPr="00A11E22" w:rsidRDefault="00A11E22" w:rsidP="00A11E22">
      <w:pPr>
        <w:tabs>
          <w:tab w:val="left" w:pos="900"/>
        </w:tabs>
        <w:spacing w:after="0" w:line="240" w:lineRule="auto"/>
        <w:ind w:firstLine="709"/>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3. Настоящее постановление вступает силу со дня его официального обнародования. </w:t>
      </w:r>
    </w:p>
    <w:p w:rsidR="00A11E22" w:rsidRPr="00A11E22" w:rsidRDefault="00A11E22" w:rsidP="00A11E22">
      <w:pPr>
        <w:tabs>
          <w:tab w:val="left" w:pos="900"/>
        </w:tabs>
        <w:spacing w:after="0" w:line="240" w:lineRule="auto"/>
        <w:ind w:firstLine="709"/>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4. Контроль за исполнением настоящего постановления оставляю за собой.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9854"/>
      </w:tblGrid>
      <w:tr w:rsidR="00A11E22" w:rsidRPr="00A11E22" w:rsidTr="00952CD0">
        <w:tc>
          <w:tcPr>
            <w:tcW w:w="9854" w:type="dxa"/>
            <w:shd w:val="clear" w:color="auto" w:fill="auto"/>
          </w:tcPr>
          <w:p w:rsidR="00A11E22" w:rsidRPr="00A11E22" w:rsidRDefault="00A11E22" w:rsidP="00952CD0">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Глава </w:t>
            </w:r>
            <w:r w:rsidR="00872B57">
              <w:rPr>
                <w:rFonts w:ascii="Arial" w:eastAsia="Calibri" w:hAnsi="Arial" w:cs="Arial"/>
                <w:sz w:val="24"/>
                <w:szCs w:val="24"/>
                <w:lang w:eastAsia="ru-RU"/>
              </w:rPr>
              <w:t>Терновского</w:t>
            </w:r>
            <w:r w:rsidRPr="00A11E22">
              <w:rPr>
                <w:rFonts w:ascii="Arial" w:eastAsia="Calibri" w:hAnsi="Arial" w:cs="Arial"/>
                <w:sz w:val="24"/>
                <w:szCs w:val="24"/>
                <w:lang w:eastAsia="ru-RU"/>
              </w:rPr>
              <w:t xml:space="preserve"> сельского поселения </w:t>
            </w:r>
            <w:r w:rsidR="00952CD0">
              <w:rPr>
                <w:rFonts w:ascii="Arial" w:eastAsia="Times New Roman" w:hAnsi="Arial" w:cs="Arial"/>
                <w:sz w:val="24"/>
                <w:szCs w:val="24"/>
                <w:lang w:eastAsia="ru-RU"/>
              </w:rPr>
              <w:t xml:space="preserve">       </w:t>
            </w:r>
            <w:r w:rsidR="00872B57">
              <w:rPr>
                <w:rFonts w:ascii="Arial" w:eastAsia="Times New Roman" w:hAnsi="Arial" w:cs="Arial"/>
                <w:sz w:val="24"/>
                <w:szCs w:val="24"/>
                <w:lang w:eastAsia="ru-RU"/>
              </w:rPr>
              <w:t xml:space="preserve">                    В. В. Черникова</w:t>
            </w:r>
          </w:p>
        </w:tc>
      </w:tr>
    </w:tbl>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Приложение</w:t>
      </w:r>
    </w:p>
    <w:p w:rsidR="00A11E22" w:rsidRPr="00A11E22" w:rsidRDefault="00A11E22" w:rsidP="00A11E22">
      <w:pPr>
        <w:spacing w:after="0" w:line="240" w:lineRule="auto"/>
        <w:ind w:firstLine="709"/>
        <w:contextualSpacing/>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к постановлению администрации</w:t>
      </w:r>
    </w:p>
    <w:p w:rsidR="00A11E22" w:rsidRPr="00A11E22" w:rsidRDefault="00872B57" w:rsidP="00A11E22">
      <w:pPr>
        <w:spacing w:after="0"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A11E22" w:rsidRPr="00A11E22">
        <w:rPr>
          <w:rFonts w:ascii="Arial" w:eastAsia="Times New Roman" w:hAnsi="Arial" w:cs="Arial"/>
          <w:sz w:val="24"/>
          <w:szCs w:val="24"/>
          <w:lang w:eastAsia="ru-RU"/>
        </w:rPr>
        <w:t xml:space="preserve"> сельского поселения </w:t>
      </w:r>
    </w:p>
    <w:p w:rsidR="00A11E22" w:rsidRPr="00A11E22" w:rsidRDefault="00952CD0" w:rsidP="00A11E22">
      <w:pPr>
        <w:spacing w:after="0"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A11E22" w:rsidRPr="00A11E22">
        <w:rPr>
          <w:rFonts w:ascii="Arial" w:eastAsia="Times New Roman" w:hAnsi="Arial" w:cs="Arial"/>
          <w:sz w:val="24"/>
          <w:szCs w:val="24"/>
          <w:lang w:eastAsia="ru-RU"/>
        </w:rPr>
        <w:t xml:space="preserve"> </w:t>
      </w:r>
      <w:proofErr w:type="gramStart"/>
      <w:r w:rsidR="00A11E22" w:rsidRPr="00A11E22">
        <w:rPr>
          <w:rFonts w:ascii="Arial" w:eastAsia="Times New Roman" w:hAnsi="Arial" w:cs="Arial"/>
          <w:sz w:val="24"/>
          <w:szCs w:val="24"/>
          <w:lang w:eastAsia="ru-RU"/>
        </w:rPr>
        <w:t>муниципального</w:t>
      </w:r>
      <w:proofErr w:type="gramEnd"/>
      <w:r w:rsidR="00A11E22" w:rsidRPr="00A11E22">
        <w:rPr>
          <w:rFonts w:ascii="Arial" w:eastAsia="Times New Roman" w:hAnsi="Arial" w:cs="Arial"/>
          <w:sz w:val="24"/>
          <w:szCs w:val="24"/>
          <w:lang w:eastAsia="ru-RU"/>
        </w:rPr>
        <w:t xml:space="preserve"> района Воронежской области</w:t>
      </w:r>
    </w:p>
    <w:p w:rsidR="00A11E22" w:rsidRPr="00A11E22" w:rsidRDefault="0011764E" w:rsidP="00A11E22">
      <w:pPr>
        <w:spacing w:after="0"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От27</w:t>
      </w:r>
      <w:r w:rsidR="00872B57">
        <w:rPr>
          <w:rFonts w:ascii="Arial" w:eastAsia="Times New Roman" w:hAnsi="Arial" w:cs="Arial"/>
          <w:sz w:val="24"/>
          <w:szCs w:val="24"/>
          <w:lang w:eastAsia="ru-RU"/>
        </w:rPr>
        <w:t>.</w:t>
      </w:r>
      <w:r>
        <w:rPr>
          <w:rFonts w:ascii="Arial" w:eastAsia="Times New Roman" w:hAnsi="Arial" w:cs="Arial"/>
          <w:sz w:val="24"/>
          <w:szCs w:val="24"/>
          <w:lang w:eastAsia="ru-RU"/>
        </w:rPr>
        <w:t>11.</w:t>
      </w:r>
      <w:r w:rsidR="00872B57">
        <w:rPr>
          <w:rFonts w:ascii="Arial" w:eastAsia="Times New Roman" w:hAnsi="Arial" w:cs="Arial"/>
          <w:sz w:val="24"/>
          <w:szCs w:val="24"/>
          <w:lang w:eastAsia="ru-RU"/>
        </w:rPr>
        <w:t>2023 г. №</w:t>
      </w:r>
      <w:r>
        <w:rPr>
          <w:rFonts w:ascii="Arial" w:eastAsia="Times New Roman" w:hAnsi="Arial" w:cs="Arial"/>
          <w:sz w:val="24"/>
          <w:szCs w:val="24"/>
          <w:lang w:eastAsia="ru-RU"/>
        </w:rPr>
        <w:t xml:space="preserve"> 62</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на территории </w:t>
      </w:r>
      <w:r w:rsidR="00872B57">
        <w:rPr>
          <w:rFonts w:ascii="Arial" w:eastAsia="Times New Roman" w:hAnsi="Arial" w:cs="Arial"/>
          <w:sz w:val="24"/>
          <w:szCs w:val="24"/>
          <w:lang w:eastAsia="ru-RU"/>
        </w:rPr>
        <w:t>Терновского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952CD0" w:rsidP="0072136C">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I. </w:t>
      </w:r>
      <w:r w:rsidR="00A11E22" w:rsidRPr="00A11E22">
        <w:rPr>
          <w:rFonts w:ascii="Arial" w:eastAsia="Times New Roman" w:hAnsi="Arial" w:cs="Arial"/>
          <w:sz w:val="24"/>
          <w:szCs w:val="24"/>
          <w:lang w:eastAsia="ru-RU"/>
        </w:rPr>
        <w:t>Общие положения.</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Предмет регулирования Административного регламента</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w:t>
      </w:r>
      <w:proofErr w:type="gramStart"/>
      <w:r w:rsidRPr="00A11E22">
        <w:rPr>
          <w:rFonts w:ascii="Arial" w:eastAsia="Times New Roman" w:hAnsi="Arial" w:cs="Arial"/>
          <w:sz w:val="24"/>
          <w:szCs w:val="24"/>
          <w:lang w:eastAsia="ru-RU"/>
        </w:rPr>
        <w:t>м(</w:t>
      </w:r>
      <w:proofErr w:type="gramEnd"/>
      <w:r w:rsidRPr="00A11E22">
        <w:rPr>
          <w:rFonts w:ascii="Arial" w:eastAsia="Times New Roman" w:hAnsi="Arial" w:cs="Arial"/>
          <w:sz w:val="24"/>
          <w:szCs w:val="24"/>
          <w:lang w:eastAsia="ru-RU"/>
        </w:rPr>
        <w:t xml:space="preserve">далее – Муниципальная услуга) на территории </w:t>
      </w:r>
      <w:r w:rsidR="00872B57">
        <w:rPr>
          <w:rFonts w:ascii="Arial" w:eastAsia="Times New Roman" w:hAnsi="Arial" w:cs="Arial"/>
          <w:sz w:val="24"/>
          <w:szCs w:val="24"/>
          <w:lang w:eastAsia="ru-RU"/>
        </w:rPr>
        <w:t>Терновского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Круг Заявителей</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11E22">
        <w:rPr>
          <w:rFonts w:ascii="Arial" w:eastAsia="Times New Roman" w:hAnsi="Arial" w:cs="Arial"/>
          <w:sz w:val="24"/>
          <w:szCs w:val="24"/>
          <w:lang w:eastAsia="ru-RU"/>
        </w:rPr>
        <w:t xml:space="preserve">2.1.Заявителями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A11E22">
        <w:rPr>
          <w:rFonts w:ascii="Arial" w:eastAsia="Times New Roman" w:hAnsi="Arial" w:cs="Arial"/>
          <w:bCs/>
          <w:sz w:val="24"/>
          <w:szCs w:val="24"/>
          <w:lang w:eastAsia="ru-RU"/>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w:t>
      </w:r>
      <w:proofErr w:type="gramEnd"/>
      <w:r w:rsidRPr="00A11E22">
        <w:rPr>
          <w:rFonts w:ascii="Arial" w:eastAsia="Times New Roman" w:hAnsi="Arial" w:cs="Arial"/>
          <w:bCs/>
          <w:sz w:val="24"/>
          <w:szCs w:val="24"/>
          <w:lang w:eastAsia="ru-RU"/>
        </w:rPr>
        <w:t xml:space="preserve"> социального найма в Воронежской области» </w:t>
      </w:r>
      <w:r w:rsidRPr="00A11E22">
        <w:rPr>
          <w:rFonts w:ascii="Arial" w:eastAsia="Times New Roman" w:hAnsi="Arial" w:cs="Arial"/>
          <w:sz w:val="24"/>
          <w:szCs w:val="24"/>
          <w:lang w:eastAsia="ru-RU"/>
        </w:rPr>
        <w:t xml:space="preserve">(далее – Заявитель).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11E22" w:rsidRPr="00A11E22" w:rsidRDefault="00A11E22" w:rsidP="00A11E22">
      <w:pPr>
        <w:tabs>
          <w:tab w:val="left" w:pos="1134"/>
        </w:tabs>
        <w:spacing w:after="0" w:line="240" w:lineRule="auto"/>
        <w:ind w:firstLine="709"/>
        <w:jc w:val="both"/>
        <w:rPr>
          <w:rFonts w:ascii="Arial" w:eastAsia="Times New Roman" w:hAnsi="Arial" w:cs="Arial"/>
          <w:spacing w:val="7"/>
          <w:sz w:val="24"/>
          <w:szCs w:val="24"/>
          <w:lang w:eastAsia="ru-RU"/>
        </w:rPr>
      </w:pPr>
      <w:r w:rsidRPr="00A11E22">
        <w:rPr>
          <w:rFonts w:ascii="Arial" w:eastAsia="Times New Roman" w:hAnsi="Arial" w:cs="Arial"/>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11E22" w:rsidRPr="00A11E22" w:rsidRDefault="00A11E22" w:rsidP="00952CD0">
      <w:pPr>
        <w:widowControl w:val="0"/>
        <w:tabs>
          <w:tab w:val="left" w:pos="142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Требования к порядку информирования о предоставлении Муниципальной услуги</w:t>
      </w:r>
    </w:p>
    <w:p w:rsidR="00A11E22" w:rsidRPr="00A11E22" w:rsidRDefault="00A11E22" w:rsidP="00A11E22">
      <w:pPr>
        <w:tabs>
          <w:tab w:val="left" w:pos="128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872B57">
        <w:rPr>
          <w:rFonts w:ascii="Arial" w:eastAsia="Times New Roman" w:hAnsi="Arial" w:cs="Arial"/>
          <w:sz w:val="24"/>
          <w:szCs w:val="24"/>
          <w:lang w:eastAsia="ru-RU"/>
        </w:rPr>
        <w:t>Терновского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(далее – Администрация) или в МФЦ.</w:t>
      </w:r>
    </w:p>
    <w:p w:rsidR="00A11E22" w:rsidRPr="00A11E22" w:rsidRDefault="00A11E22" w:rsidP="00A11E22">
      <w:pPr>
        <w:tabs>
          <w:tab w:val="left" w:pos="113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3.2. </w:t>
      </w:r>
      <w:proofErr w:type="gramStart"/>
      <w:r w:rsidRPr="00A11E22">
        <w:rPr>
          <w:rFonts w:ascii="Arial" w:eastAsia="Times New Roman" w:hAnsi="Arial" w:cs="Arial"/>
          <w:sz w:val="24"/>
          <w:szCs w:val="24"/>
          <w:lang w:eastAsia="ru-RU"/>
        </w:rPr>
        <w:t xml:space="preserve">На официальном сайте Администрации </w:t>
      </w:r>
      <w:r w:rsidR="00872B57">
        <w:rPr>
          <w:rFonts w:ascii="Arial" w:eastAsia="Times New Roman" w:hAnsi="Arial" w:cs="Arial"/>
          <w:sz w:val="24"/>
          <w:szCs w:val="24"/>
          <w:lang w:eastAsia="ru-RU"/>
        </w:rPr>
        <w:t>Терновского</w:t>
      </w:r>
      <w:r w:rsidRPr="00A11E22">
        <w:rPr>
          <w:rFonts w:ascii="Arial" w:eastAsia="Times New Roman" w:hAnsi="Arial" w:cs="Arial"/>
          <w:sz w:val="24"/>
          <w:szCs w:val="24"/>
          <w:lang w:eastAsia="ru-RU"/>
        </w:rPr>
        <w:t xml:space="preserve"> сельского поселения (</w:t>
      </w:r>
      <w:r w:rsidR="00952CD0" w:rsidRPr="00952CD0">
        <w:rPr>
          <w:rFonts w:ascii="Arial" w:eastAsia="Times New Roman" w:hAnsi="Arial" w:cs="Arial"/>
          <w:sz w:val="24"/>
          <w:szCs w:val="24"/>
          <w:lang w:eastAsia="ru-RU"/>
        </w:rPr>
        <w:t>https://</w:t>
      </w:r>
      <w:r w:rsidR="00872B57">
        <w:rPr>
          <w:rFonts w:ascii="Arial" w:eastAsia="Times New Roman" w:hAnsi="Arial" w:cs="Arial"/>
          <w:sz w:val="24"/>
          <w:szCs w:val="24"/>
          <w:lang w:eastAsia="ru-RU"/>
        </w:rPr>
        <w:t>ternovskoe-ostrogozskij</w:t>
      </w:r>
      <w:r w:rsidR="00952CD0" w:rsidRPr="00952CD0">
        <w:rPr>
          <w:rFonts w:ascii="Arial" w:eastAsia="Times New Roman" w:hAnsi="Arial" w:cs="Arial"/>
          <w:sz w:val="24"/>
          <w:szCs w:val="24"/>
          <w:lang w:eastAsia="ru-RU"/>
        </w:rPr>
        <w:t>-r20.gosweb.gosuslugi.ru</w:t>
      </w:r>
      <w:r w:rsidRPr="00A11E22">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w:t>
      </w:r>
      <w:r w:rsidRPr="00A11E22">
        <w:rPr>
          <w:rFonts w:ascii="Arial" w:eastAsia="Times New Roman" w:hAnsi="Arial" w:cs="Arial"/>
          <w:sz w:val="24"/>
          <w:szCs w:val="24"/>
          <w:lang w:eastAsia="ru-RU"/>
        </w:rPr>
        <w:lastRenderedPageBreak/>
        <w:t xml:space="preserve">Интернет по адресу: </w:t>
      </w:r>
      <w:r w:rsidRPr="00A11E22">
        <w:rPr>
          <w:rFonts w:ascii="Arial" w:eastAsia="Times New Roman" w:hAnsi="Arial" w:cs="Arial"/>
          <w:sz w:val="24"/>
          <w:szCs w:val="24"/>
          <w:lang w:val="en-US" w:eastAsia="ru-RU"/>
        </w:rPr>
        <w:t>www</w:t>
      </w:r>
      <w:r w:rsidRPr="00A11E22">
        <w:rPr>
          <w:rFonts w:ascii="Arial" w:eastAsia="Times New Roman" w:hAnsi="Arial" w:cs="Arial"/>
          <w:sz w:val="24"/>
          <w:szCs w:val="24"/>
          <w:lang w:eastAsia="ru-RU"/>
        </w:rPr>
        <w:t>.</w:t>
      </w:r>
      <w:proofErr w:type="spellStart"/>
      <w:r w:rsidRPr="00A11E22">
        <w:rPr>
          <w:rFonts w:ascii="Arial" w:eastAsia="Times New Roman" w:hAnsi="Arial" w:cs="Arial"/>
          <w:sz w:val="24"/>
          <w:szCs w:val="24"/>
          <w:lang w:val="en-US" w:eastAsia="ru-RU"/>
        </w:rPr>
        <w:t>gosuslugi</w:t>
      </w:r>
      <w:proofErr w:type="spellEnd"/>
      <w:r w:rsidRPr="00A11E22">
        <w:rPr>
          <w:rFonts w:ascii="Arial" w:eastAsia="Times New Roman" w:hAnsi="Arial" w:cs="Arial"/>
          <w:sz w:val="24"/>
          <w:szCs w:val="24"/>
          <w:lang w:eastAsia="ru-RU"/>
        </w:rPr>
        <w:t>.</w:t>
      </w:r>
      <w:proofErr w:type="spellStart"/>
      <w:r w:rsidRPr="00A11E22">
        <w:rPr>
          <w:rFonts w:ascii="Arial" w:eastAsia="Times New Roman" w:hAnsi="Arial" w:cs="Arial"/>
          <w:sz w:val="24"/>
          <w:szCs w:val="24"/>
          <w:lang w:val="en-US" w:eastAsia="ru-RU"/>
        </w:rPr>
        <w:t>ru</w:t>
      </w:r>
      <w:proofErr w:type="spellEnd"/>
      <w:r w:rsidRPr="00A11E22">
        <w:rPr>
          <w:rFonts w:ascii="Arial" w:eastAsia="Times New Roman" w:hAnsi="Arial" w:cs="Arial"/>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A11E22">
        <w:rPr>
          <w:rFonts w:ascii="Arial" w:eastAsia="Times New Roman" w:hAnsi="Arial" w:cs="Arial"/>
          <w:sz w:val="24"/>
          <w:szCs w:val="24"/>
          <w:lang w:eastAsia="ru-RU"/>
        </w:rPr>
        <w:t xml:space="preserve"> Интернет по адресу: </w:t>
      </w:r>
      <w:r w:rsidRPr="00A11E22">
        <w:rPr>
          <w:rFonts w:ascii="Arial" w:eastAsia="Times New Roman" w:hAnsi="Arial" w:cs="Arial"/>
          <w:sz w:val="24"/>
          <w:szCs w:val="24"/>
          <w:lang w:val="en-US" w:eastAsia="ru-RU"/>
        </w:rPr>
        <w:t>www</w:t>
      </w:r>
      <w:r w:rsidRPr="00A11E22">
        <w:rPr>
          <w:rFonts w:ascii="Arial" w:eastAsia="Times New Roman" w:hAnsi="Arial" w:cs="Arial"/>
          <w:sz w:val="24"/>
          <w:szCs w:val="24"/>
          <w:lang w:eastAsia="ru-RU"/>
        </w:rPr>
        <w:t>.</w:t>
      </w:r>
      <w:proofErr w:type="spellStart"/>
      <w:r w:rsidRPr="00A11E22">
        <w:rPr>
          <w:rFonts w:ascii="Arial" w:eastAsia="Times New Roman" w:hAnsi="Arial" w:cs="Arial"/>
          <w:sz w:val="24"/>
          <w:szCs w:val="24"/>
          <w:lang w:val="en-US" w:eastAsia="ru-RU"/>
        </w:rPr>
        <w:t>govvrn</w:t>
      </w:r>
      <w:proofErr w:type="spellEnd"/>
      <w:r w:rsidRPr="00A11E22">
        <w:rPr>
          <w:rFonts w:ascii="Arial" w:eastAsia="Times New Roman" w:hAnsi="Arial" w:cs="Arial"/>
          <w:sz w:val="24"/>
          <w:szCs w:val="24"/>
          <w:lang w:eastAsia="ru-RU"/>
        </w:rPr>
        <w:t>.</w:t>
      </w:r>
      <w:proofErr w:type="spellStart"/>
      <w:r w:rsidRPr="00A11E22">
        <w:rPr>
          <w:rFonts w:ascii="Arial" w:eastAsia="Times New Roman" w:hAnsi="Arial" w:cs="Arial"/>
          <w:sz w:val="24"/>
          <w:szCs w:val="24"/>
          <w:lang w:val="en-US" w:eastAsia="ru-RU"/>
        </w:rPr>
        <w:t>ru</w:t>
      </w:r>
      <w:proofErr w:type="spellEnd"/>
      <w:r w:rsidRPr="00A11E22">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A11E22" w:rsidRPr="00A11E22" w:rsidRDefault="00A11E22" w:rsidP="000828EA">
      <w:pPr>
        <w:numPr>
          <w:ilvl w:val="0"/>
          <w:numId w:val="3"/>
        </w:numPr>
        <w:tabs>
          <w:tab w:val="left" w:pos="1114"/>
        </w:tabs>
        <w:spacing w:after="0" w:line="240" w:lineRule="auto"/>
        <w:jc w:val="both"/>
        <w:rPr>
          <w:rFonts w:ascii="Arial" w:eastAsia="Times New Roman" w:hAnsi="Arial" w:cs="Arial"/>
          <w:spacing w:val="7"/>
          <w:sz w:val="24"/>
          <w:szCs w:val="24"/>
          <w:lang w:eastAsia="ru-RU"/>
        </w:rPr>
      </w:pPr>
      <w:r w:rsidRPr="00A11E22">
        <w:rPr>
          <w:rFonts w:ascii="Arial" w:eastAsia="Times New Roman" w:hAnsi="Arial" w:cs="Arial"/>
          <w:spacing w:val="7"/>
          <w:sz w:val="24"/>
          <w:szCs w:val="24"/>
          <w:lang w:eastAsia="ru-RU"/>
        </w:rPr>
        <w:t xml:space="preserve">Администрация </w:t>
      </w:r>
      <w:r w:rsidR="00872B57">
        <w:rPr>
          <w:rFonts w:ascii="Arial" w:eastAsia="Times New Roman" w:hAnsi="Arial" w:cs="Arial"/>
          <w:spacing w:val="7"/>
          <w:sz w:val="24"/>
          <w:szCs w:val="24"/>
          <w:lang w:eastAsia="ru-RU"/>
        </w:rPr>
        <w:t>Терновского</w:t>
      </w:r>
      <w:r w:rsidRPr="00A11E22">
        <w:rPr>
          <w:rFonts w:ascii="Arial" w:eastAsia="Times New Roman" w:hAnsi="Arial" w:cs="Arial"/>
          <w:spacing w:val="7"/>
          <w:sz w:val="24"/>
          <w:szCs w:val="24"/>
          <w:lang w:eastAsia="ru-RU"/>
        </w:rPr>
        <w:t xml:space="preserve"> сельского поселения находится по адресу: </w:t>
      </w:r>
      <w:r w:rsidR="00872B57">
        <w:rPr>
          <w:rFonts w:ascii="Arial" w:eastAsia="Times New Roman" w:hAnsi="Arial" w:cs="Arial"/>
          <w:spacing w:val="7"/>
          <w:sz w:val="24"/>
          <w:szCs w:val="24"/>
          <w:lang w:eastAsia="ru-RU"/>
        </w:rPr>
        <w:t>3978</w:t>
      </w:r>
      <w:r w:rsidR="00872B57" w:rsidRPr="00872B57">
        <w:rPr>
          <w:rFonts w:ascii="Arial" w:eastAsia="Times New Roman" w:hAnsi="Arial" w:cs="Arial"/>
          <w:spacing w:val="7"/>
          <w:sz w:val="24"/>
          <w:szCs w:val="24"/>
          <w:lang w:eastAsia="ru-RU"/>
        </w:rPr>
        <w:t>24</w:t>
      </w:r>
      <w:r w:rsidR="000828EA" w:rsidRPr="000828EA">
        <w:rPr>
          <w:rFonts w:ascii="Arial" w:eastAsia="Times New Roman" w:hAnsi="Arial" w:cs="Arial"/>
          <w:spacing w:val="7"/>
          <w:sz w:val="24"/>
          <w:szCs w:val="24"/>
          <w:lang w:eastAsia="ru-RU"/>
        </w:rPr>
        <w:t>, Воронежская область, Остр</w:t>
      </w:r>
      <w:r w:rsidR="00872B57">
        <w:rPr>
          <w:rFonts w:ascii="Arial" w:eastAsia="Times New Roman" w:hAnsi="Arial" w:cs="Arial"/>
          <w:spacing w:val="7"/>
          <w:sz w:val="24"/>
          <w:szCs w:val="24"/>
          <w:lang w:eastAsia="ru-RU"/>
        </w:rPr>
        <w:t>огожский район, с. Терновое, ул. Советская, 48А</w:t>
      </w:r>
      <w:r w:rsidR="000828EA" w:rsidRPr="000828EA">
        <w:rPr>
          <w:rFonts w:ascii="Arial" w:eastAsia="Times New Roman" w:hAnsi="Arial" w:cs="Arial"/>
          <w:spacing w:val="7"/>
          <w:sz w:val="24"/>
          <w:szCs w:val="24"/>
          <w:lang w:eastAsia="ru-RU"/>
        </w:rPr>
        <w:t>, часы работы с 8-00 до 16-00, обеденный перерыв с 12-00 до 13-00, выходные: суббота, воскресенье</w:t>
      </w:r>
      <w:r w:rsidRPr="00A11E22">
        <w:rPr>
          <w:rFonts w:ascii="Arial" w:eastAsia="Times New Roman" w:hAnsi="Arial" w:cs="Arial"/>
          <w:spacing w:val="7"/>
          <w:sz w:val="24"/>
          <w:szCs w:val="24"/>
          <w:lang w:eastAsia="ru-RU"/>
        </w:rPr>
        <w:t>;</w:t>
      </w:r>
    </w:p>
    <w:p w:rsidR="00A11E22" w:rsidRPr="00A11E22" w:rsidRDefault="000D6C62" w:rsidP="00A11E22">
      <w:pPr>
        <w:numPr>
          <w:ilvl w:val="0"/>
          <w:numId w:val="3"/>
        </w:numPr>
        <w:tabs>
          <w:tab w:val="left" w:pos="1230"/>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 </w:t>
      </w:r>
      <w:r w:rsidR="00872B57">
        <w:rPr>
          <w:rFonts w:ascii="Arial" w:eastAsia="Times New Roman" w:hAnsi="Arial" w:cs="Arial"/>
          <w:spacing w:val="7"/>
          <w:sz w:val="24"/>
          <w:szCs w:val="24"/>
          <w:lang w:eastAsia="ru-RU"/>
        </w:rPr>
        <w:t>телефоны Администрации 8(47375)53</w:t>
      </w:r>
      <w:r>
        <w:rPr>
          <w:rFonts w:ascii="Arial" w:eastAsia="Times New Roman" w:hAnsi="Arial" w:cs="Arial"/>
          <w:spacing w:val="7"/>
          <w:sz w:val="24"/>
          <w:szCs w:val="24"/>
          <w:lang w:eastAsia="ru-RU"/>
        </w:rPr>
        <w:t>3</w:t>
      </w:r>
      <w:r w:rsidR="00872B57">
        <w:rPr>
          <w:rFonts w:ascii="Arial" w:eastAsia="Times New Roman" w:hAnsi="Arial" w:cs="Arial"/>
          <w:spacing w:val="7"/>
          <w:sz w:val="24"/>
          <w:szCs w:val="24"/>
          <w:lang w:eastAsia="ru-RU"/>
        </w:rPr>
        <w:t>91</w:t>
      </w:r>
      <w:r>
        <w:rPr>
          <w:rFonts w:ascii="Arial" w:eastAsia="Times New Roman" w:hAnsi="Arial" w:cs="Arial"/>
          <w:spacing w:val="7"/>
          <w:sz w:val="24"/>
          <w:szCs w:val="24"/>
          <w:lang w:eastAsia="ru-RU"/>
        </w:rPr>
        <w:t>;</w:t>
      </w:r>
      <w:r w:rsidR="00872B57">
        <w:rPr>
          <w:rFonts w:ascii="Arial" w:eastAsia="Times New Roman" w:hAnsi="Arial" w:cs="Arial"/>
          <w:spacing w:val="7"/>
          <w:sz w:val="24"/>
          <w:szCs w:val="24"/>
          <w:lang w:eastAsia="ru-RU"/>
        </w:rPr>
        <w:t>53375</w:t>
      </w:r>
      <w:r w:rsidR="00A11E22" w:rsidRPr="00A11E22">
        <w:rPr>
          <w:rFonts w:ascii="Arial" w:eastAsia="Times New Roman" w:hAnsi="Arial" w:cs="Arial"/>
          <w:spacing w:val="7"/>
          <w:sz w:val="24"/>
          <w:szCs w:val="24"/>
          <w:lang w:eastAsia="ru-RU"/>
        </w:rPr>
        <w:t>;</w:t>
      </w:r>
    </w:p>
    <w:p w:rsidR="00A11E22" w:rsidRPr="000828EA" w:rsidRDefault="00A11E22" w:rsidP="000828EA">
      <w:pPr>
        <w:numPr>
          <w:ilvl w:val="0"/>
          <w:numId w:val="3"/>
        </w:numPr>
        <w:tabs>
          <w:tab w:val="left" w:pos="952"/>
        </w:tabs>
        <w:spacing w:after="0" w:line="240" w:lineRule="auto"/>
        <w:jc w:val="both"/>
        <w:rPr>
          <w:rFonts w:ascii="Arial" w:eastAsia="Times New Roman" w:hAnsi="Arial" w:cs="Arial"/>
          <w:spacing w:val="7"/>
          <w:sz w:val="24"/>
          <w:szCs w:val="24"/>
          <w:lang w:eastAsia="ru-RU"/>
        </w:rPr>
      </w:pPr>
      <w:r w:rsidRPr="00A11E22">
        <w:rPr>
          <w:rFonts w:ascii="Arial" w:eastAsia="Times New Roman" w:hAnsi="Arial" w:cs="Arial"/>
          <w:spacing w:val="7"/>
          <w:sz w:val="24"/>
          <w:szCs w:val="24"/>
          <w:lang w:eastAsia="ru-RU"/>
        </w:rPr>
        <w:t xml:space="preserve">адреса официального сайта </w:t>
      </w:r>
      <w:r w:rsidR="00952CD0" w:rsidRPr="00952CD0">
        <w:rPr>
          <w:rFonts w:ascii="Arial" w:eastAsia="Times New Roman" w:hAnsi="Arial" w:cs="Arial"/>
          <w:spacing w:val="7"/>
          <w:sz w:val="24"/>
          <w:szCs w:val="24"/>
          <w:lang w:val="en-US" w:eastAsia="ru-RU"/>
        </w:rPr>
        <w:t>https</w:t>
      </w:r>
      <w:r w:rsidR="00952CD0" w:rsidRPr="00952CD0">
        <w:rPr>
          <w:rFonts w:ascii="Arial" w:eastAsia="Times New Roman" w:hAnsi="Arial" w:cs="Arial"/>
          <w:spacing w:val="7"/>
          <w:sz w:val="24"/>
          <w:szCs w:val="24"/>
          <w:lang w:eastAsia="ru-RU"/>
        </w:rPr>
        <w:t>://</w:t>
      </w:r>
      <w:proofErr w:type="spellStart"/>
      <w:r w:rsidR="00872B57">
        <w:rPr>
          <w:rFonts w:ascii="Arial" w:eastAsia="Times New Roman" w:hAnsi="Arial" w:cs="Arial"/>
          <w:spacing w:val="7"/>
          <w:sz w:val="24"/>
          <w:szCs w:val="24"/>
          <w:lang w:val="en-US" w:eastAsia="ru-RU"/>
        </w:rPr>
        <w:t>ternovskoe</w:t>
      </w:r>
      <w:proofErr w:type="spellEnd"/>
      <w:r w:rsidR="00872B57" w:rsidRPr="00872B57">
        <w:rPr>
          <w:rFonts w:ascii="Arial" w:eastAsia="Times New Roman" w:hAnsi="Arial" w:cs="Arial"/>
          <w:spacing w:val="7"/>
          <w:sz w:val="24"/>
          <w:szCs w:val="24"/>
          <w:lang w:eastAsia="ru-RU"/>
        </w:rPr>
        <w:t>-</w:t>
      </w:r>
      <w:proofErr w:type="spellStart"/>
      <w:r w:rsidR="00872B57">
        <w:rPr>
          <w:rFonts w:ascii="Arial" w:eastAsia="Times New Roman" w:hAnsi="Arial" w:cs="Arial"/>
          <w:spacing w:val="7"/>
          <w:sz w:val="24"/>
          <w:szCs w:val="24"/>
          <w:lang w:val="en-US" w:eastAsia="ru-RU"/>
        </w:rPr>
        <w:t>ostrogozskij</w:t>
      </w:r>
      <w:proofErr w:type="spellEnd"/>
      <w:r w:rsidR="00952CD0" w:rsidRPr="00952CD0">
        <w:rPr>
          <w:rFonts w:ascii="Arial" w:eastAsia="Times New Roman" w:hAnsi="Arial" w:cs="Arial"/>
          <w:spacing w:val="7"/>
          <w:sz w:val="24"/>
          <w:szCs w:val="24"/>
          <w:lang w:eastAsia="ru-RU"/>
        </w:rPr>
        <w:t>-</w:t>
      </w:r>
      <w:r w:rsidR="00952CD0" w:rsidRPr="00952CD0">
        <w:rPr>
          <w:rFonts w:ascii="Arial" w:eastAsia="Times New Roman" w:hAnsi="Arial" w:cs="Arial"/>
          <w:spacing w:val="7"/>
          <w:sz w:val="24"/>
          <w:szCs w:val="24"/>
          <w:lang w:val="en-US" w:eastAsia="ru-RU"/>
        </w:rPr>
        <w:t>r</w:t>
      </w:r>
      <w:r w:rsidR="00952CD0" w:rsidRPr="00952CD0">
        <w:rPr>
          <w:rFonts w:ascii="Arial" w:eastAsia="Times New Roman" w:hAnsi="Arial" w:cs="Arial"/>
          <w:spacing w:val="7"/>
          <w:sz w:val="24"/>
          <w:szCs w:val="24"/>
          <w:lang w:eastAsia="ru-RU"/>
        </w:rPr>
        <w:t>20.</w:t>
      </w:r>
      <w:proofErr w:type="spellStart"/>
      <w:r w:rsidR="00952CD0" w:rsidRPr="00952CD0">
        <w:rPr>
          <w:rFonts w:ascii="Arial" w:eastAsia="Times New Roman" w:hAnsi="Arial" w:cs="Arial"/>
          <w:spacing w:val="7"/>
          <w:sz w:val="24"/>
          <w:szCs w:val="24"/>
          <w:lang w:val="en-US" w:eastAsia="ru-RU"/>
        </w:rPr>
        <w:t>gosweb</w:t>
      </w:r>
      <w:proofErr w:type="spellEnd"/>
      <w:r w:rsidR="00952CD0" w:rsidRPr="00952CD0">
        <w:rPr>
          <w:rFonts w:ascii="Arial" w:eastAsia="Times New Roman" w:hAnsi="Arial" w:cs="Arial"/>
          <w:spacing w:val="7"/>
          <w:sz w:val="24"/>
          <w:szCs w:val="24"/>
          <w:lang w:eastAsia="ru-RU"/>
        </w:rPr>
        <w:t>.</w:t>
      </w:r>
      <w:proofErr w:type="spellStart"/>
      <w:r w:rsidR="00952CD0" w:rsidRPr="00952CD0">
        <w:rPr>
          <w:rFonts w:ascii="Arial" w:eastAsia="Times New Roman" w:hAnsi="Arial" w:cs="Arial"/>
          <w:spacing w:val="7"/>
          <w:sz w:val="24"/>
          <w:szCs w:val="24"/>
          <w:lang w:val="en-US" w:eastAsia="ru-RU"/>
        </w:rPr>
        <w:t>gosuslugi</w:t>
      </w:r>
      <w:proofErr w:type="spellEnd"/>
      <w:r w:rsidR="00952CD0" w:rsidRPr="00952CD0">
        <w:rPr>
          <w:rFonts w:ascii="Arial" w:eastAsia="Times New Roman" w:hAnsi="Arial" w:cs="Arial"/>
          <w:spacing w:val="7"/>
          <w:sz w:val="24"/>
          <w:szCs w:val="24"/>
          <w:lang w:eastAsia="ru-RU"/>
        </w:rPr>
        <w:t>.</w:t>
      </w:r>
      <w:proofErr w:type="spellStart"/>
      <w:r w:rsidR="00952CD0" w:rsidRPr="00952CD0">
        <w:rPr>
          <w:rFonts w:ascii="Arial" w:eastAsia="Times New Roman" w:hAnsi="Arial" w:cs="Arial"/>
          <w:spacing w:val="7"/>
          <w:sz w:val="24"/>
          <w:szCs w:val="24"/>
          <w:lang w:val="en-US" w:eastAsia="ru-RU"/>
        </w:rPr>
        <w:t>ru</w:t>
      </w:r>
      <w:proofErr w:type="spellEnd"/>
      <w:r w:rsidRPr="00A11E22">
        <w:rPr>
          <w:rFonts w:ascii="Arial" w:eastAsia="Times New Roman" w:hAnsi="Arial" w:cs="Arial"/>
          <w:spacing w:val="7"/>
          <w:sz w:val="24"/>
          <w:szCs w:val="24"/>
          <w:lang w:eastAsia="ru-RU"/>
        </w:rPr>
        <w:t xml:space="preserve">, электронной почты </w:t>
      </w:r>
      <w:proofErr w:type="spellStart"/>
      <w:r w:rsidR="00872B57">
        <w:rPr>
          <w:rFonts w:ascii="Arial" w:eastAsia="Times New Roman" w:hAnsi="Arial" w:cs="Arial"/>
          <w:spacing w:val="7"/>
          <w:sz w:val="24"/>
          <w:szCs w:val="24"/>
          <w:lang w:val="en-US" w:eastAsia="ru-RU"/>
        </w:rPr>
        <w:t>ternov</w:t>
      </w:r>
      <w:proofErr w:type="spellEnd"/>
      <w:r w:rsidR="000828EA" w:rsidRPr="000828EA">
        <w:rPr>
          <w:rFonts w:ascii="Arial" w:eastAsia="Times New Roman" w:hAnsi="Arial" w:cs="Arial"/>
          <w:spacing w:val="7"/>
          <w:sz w:val="24"/>
          <w:szCs w:val="24"/>
          <w:lang w:eastAsia="ru-RU"/>
        </w:rPr>
        <w:t>.</w:t>
      </w:r>
      <w:proofErr w:type="spellStart"/>
      <w:r w:rsidR="000828EA" w:rsidRPr="000828EA">
        <w:rPr>
          <w:rFonts w:ascii="Arial" w:eastAsia="Times New Roman" w:hAnsi="Arial" w:cs="Arial"/>
          <w:spacing w:val="7"/>
          <w:sz w:val="24"/>
          <w:szCs w:val="24"/>
          <w:lang w:val="en-US" w:eastAsia="ru-RU"/>
        </w:rPr>
        <w:t>ostro</w:t>
      </w:r>
      <w:proofErr w:type="spellEnd"/>
      <w:r w:rsidR="000828EA" w:rsidRPr="000828EA">
        <w:rPr>
          <w:rFonts w:ascii="Arial" w:eastAsia="Times New Roman" w:hAnsi="Arial" w:cs="Arial"/>
          <w:spacing w:val="7"/>
          <w:sz w:val="24"/>
          <w:szCs w:val="24"/>
          <w:lang w:eastAsia="ru-RU"/>
        </w:rPr>
        <w:t>@</w:t>
      </w:r>
      <w:proofErr w:type="spellStart"/>
      <w:r w:rsidR="000828EA" w:rsidRPr="000828EA">
        <w:rPr>
          <w:rFonts w:ascii="Arial" w:eastAsia="Times New Roman" w:hAnsi="Arial" w:cs="Arial"/>
          <w:spacing w:val="7"/>
          <w:sz w:val="24"/>
          <w:szCs w:val="24"/>
          <w:lang w:val="en-US" w:eastAsia="ru-RU"/>
        </w:rPr>
        <w:t>govvrn</w:t>
      </w:r>
      <w:proofErr w:type="spellEnd"/>
      <w:r w:rsidR="000828EA" w:rsidRPr="000828EA">
        <w:rPr>
          <w:rFonts w:ascii="Arial" w:eastAsia="Times New Roman" w:hAnsi="Arial" w:cs="Arial"/>
          <w:spacing w:val="7"/>
          <w:sz w:val="24"/>
          <w:szCs w:val="24"/>
          <w:lang w:eastAsia="ru-RU"/>
        </w:rPr>
        <w:t>.</w:t>
      </w:r>
      <w:proofErr w:type="spellStart"/>
      <w:r w:rsidR="000828EA" w:rsidRPr="000828EA">
        <w:rPr>
          <w:rFonts w:ascii="Arial" w:eastAsia="Times New Roman" w:hAnsi="Arial" w:cs="Arial"/>
          <w:spacing w:val="7"/>
          <w:sz w:val="24"/>
          <w:szCs w:val="24"/>
          <w:lang w:val="en-US" w:eastAsia="ru-RU"/>
        </w:rPr>
        <w:t>ru</w:t>
      </w:r>
      <w:proofErr w:type="spellEnd"/>
      <w:r w:rsidRPr="00A11E22">
        <w:rPr>
          <w:rFonts w:ascii="Arial" w:eastAsia="Times New Roman" w:hAnsi="Arial" w:cs="Arial"/>
          <w:spacing w:val="7"/>
          <w:sz w:val="24"/>
          <w:szCs w:val="24"/>
          <w:lang w:eastAsia="ru-RU"/>
        </w:rPr>
        <w:t>.</w:t>
      </w:r>
    </w:p>
    <w:p w:rsidR="00A11E22" w:rsidRPr="00A11E22" w:rsidRDefault="00A11E22" w:rsidP="00A11E22">
      <w:pPr>
        <w:tabs>
          <w:tab w:val="left" w:pos="140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путем размещения информации на сайте Администрации, ЕПГУ, РПГУ;</w:t>
      </w:r>
    </w:p>
    <w:p w:rsidR="00A11E22" w:rsidRPr="00A11E22" w:rsidRDefault="00A11E22" w:rsidP="00A11E22">
      <w:pPr>
        <w:tabs>
          <w:tab w:val="left" w:pos="124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1E22" w:rsidRPr="00A11E22" w:rsidRDefault="00A11E22" w:rsidP="00A11E22">
      <w:pPr>
        <w:tabs>
          <w:tab w:val="left" w:pos="117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посредством телефонной и факсимильной связи;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A11E22" w:rsidRPr="00A11E22" w:rsidRDefault="00A11E22" w:rsidP="00A11E22">
      <w:pPr>
        <w:tabs>
          <w:tab w:val="left" w:pos="126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1E22" w:rsidRPr="00A11E22" w:rsidRDefault="00A11E22" w:rsidP="00A11E22">
      <w:pPr>
        <w:tabs>
          <w:tab w:val="left" w:pos="111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1E22" w:rsidRPr="00A11E22" w:rsidRDefault="00A11E22" w:rsidP="00A11E22">
      <w:pPr>
        <w:tabs>
          <w:tab w:val="left" w:pos="112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перечень лиц, имеющих право на получение Муниципальной услуги;</w:t>
      </w:r>
    </w:p>
    <w:p w:rsidR="00A11E22" w:rsidRPr="00A11E22" w:rsidRDefault="00A11E22" w:rsidP="00A11E22">
      <w:pPr>
        <w:tabs>
          <w:tab w:val="left" w:pos="111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срок предоставления Муниципальной услуги;</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1E22" w:rsidRPr="00A11E22" w:rsidRDefault="00A11E22" w:rsidP="00A11E22">
      <w:pPr>
        <w:tabs>
          <w:tab w:val="left" w:pos="116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A11E22" w:rsidRPr="00A11E22" w:rsidRDefault="00A11E22" w:rsidP="00A11E22">
      <w:pPr>
        <w:tabs>
          <w:tab w:val="left" w:pos="127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A11E22" w:rsidRPr="00A11E22" w:rsidRDefault="00A11E22" w:rsidP="00A11E22">
      <w:pPr>
        <w:tabs>
          <w:tab w:val="left" w:pos="127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3.6. На сайте Администрации дополнительно размещаются:</w:t>
      </w:r>
    </w:p>
    <w:p w:rsidR="00A11E22" w:rsidRPr="00A11E22" w:rsidRDefault="00A11E22" w:rsidP="00A11E22">
      <w:pPr>
        <w:tabs>
          <w:tab w:val="left" w:pos="110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A11E22" w:rsidRPr="00A11E22" w:rsidRDefault="00A11E22" w:rsidP="00A11E22">
      <w:pPr>
        <w:tabs>
          <w:tab w:val="left" w:pos="113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1E22" w:rsidRPr="00A11E22" w:rsidRDefault="00A11E22" w:rsidP="00A11E22">
      <w:pPr>
        <w:tabs>
          <w:tab w:val="left" w:pos="111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режим работы Администрации;</w:t>
      </w:r>
    </w:p>
    <w:p w:rsidR="00A11E22" w:rsidRPr="00A11E22" w:rsidRDefault="00A11E22" w:rsidP="00A11E22">
      <w:pPr>
        <w:tabs>
          <w:tab w:val="left" w:pos="111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перечень лиц, имеющих право на получение Муниципальной услуги;</w:t>
      </w:r>
    </w:p>
    <w:p w:rsidR="00A11E22" w:rsidRPr="00A11E22" w:rsidRDefault="00A11E22" w:rsidP="00A11E22">
      <w:pPr>
        <w:tabs>
          <w:tab w:val="left" w:pos="116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A11E22" w:rsidRPr="00A11E22" w:rsidRDefault="00A11E22" w:rsidP="00A11E22">
      <w:pPr>
        <w:tabs>
          <w:tab w:val="left" w:pos="118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 текст Административного регламента с приложениями;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краткое описание порядка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1E22" w:rsidRPr="00A11E22" w:rsidRDefault="00A11E22" w:rsidP="00A11E22">
      <w:pPr>
        <w:tabs>
          <w:tab w:val="left" w:pos="127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Во время разговора должностные лица Администрации </w:t>
      </w:r>
      <w:proofErr w:type="gramStart"/>
      <w:r w:rsidRPr="00A11E22">
        <w:rPr>
          <w:rFonts w:ascii="Arial" w:eastAsia="Times New Roman" w:hAnsi="Arial" w:cs="Arial"/>
          <w:sz w:val="24"/>
          <w:szCs w:val="24"/>
          <w:lang w:eastAsia="ru-RU"/>
        </w:rPr>
        <w:t>произносят слова четко и не прерывают</w:t>
      </w:r>
      <w:proofErr w:type="gramEnd"/>
      <w:r w:rsidRPr="00A11E22">
        <w:rPr>
          <w:rFonts w:ascii="Arial" w:eastAsia="Times New Roman" w:hAnsi="Arial" w:cs="Arial"/>
          <w:sz w:val="24"/>
          <w:szCs w:val="24"/>
          <w:lang w:eastAsia="ru-RU"/>
        </w:rPr>
        <w:t xml:space="preserve"> разговор по причине поступления другого звонка.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1E22" w:rsidRPr="00A11E22" w:rsidRDefault="00A11E22" w:rsidP="00A11E22">
      <w:pPr>
        <w:tabs>
          <w:tab w:val="left" w:pos="139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11E22">
        <w:rPr>
          <w:rFonts w:ascii="Arial" w:eastAsia="Times New Roman" w:hAnsi="Arial" w:cs="Arial"/>
          <w:sz w:val="24"/>
          <w:szCs w:val="24"/>
          <w:lang w:eastAsia="ru-RU"/>
        </w:rPr>
        <w:t>обратившемуся</w:t>
      </w:r>
      <w:proofErr w:type="gramEnd"/>
      <w:r w:rsidRPr="00A11E22">
        <w:rPr>
          <w:rFonts w:ascii="Arial" w:eastAsia="Times New Roman" w:hAnsi="Arial" w:cs="Arial"/>
          <w:sz w:val="24"/>
          <w:szCs w:val="24"/>
          <w:lang w:eastAsia="ru-RU"/>
        </w:rPr>
        <w:t xml:space="preserve"> сообщается следующая информация:</w:t>
      </w:r>
    </w:p>
    <w:p w:rsidR="00A11E22" w:rsidRPr="00A11E22" w:rsidRDefault="00A11E22" w:rsidP="00A11E22">
      <w:pPr>
        <w:tabs>
          <w:tab w:val="left" w:pos="110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о перечне лиц, имеющих право на получение Муниципальной услуги;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о перечне документов, необходимых для получения Муниципальной услуги;</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о сроках предоставления Муниципальной услуги;</w:t>
      </w:r>
    </w:p>
    <w:p w:rsidR="00A11E22" w:rsidRPr="00A11E22" w:rsidRDefault="00A11E22" w:rsidP="00A11E22">
      <w:pPr>
        <w:tabs>
          <w:tab w:val="left" w:pos="113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об основаниях для приостановления Муниципальной услуги;</w:t>
      </w:r>
    </w:p>
    <w:p w:rsidR="00A11E22" w:rsidRPr="00A11E22" w:rsidRDefault="00A11E22" w:rsidP="00A11E22">
      <w:pPr>
        <w:tabs>
          <w:tab w:val="left" w:pos="1167"/>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об основаниях для отказа в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с) о месте размещения на ЕПГУ, РПГУ, сайте Администрации информации по вопросам предоставления Муниципальной услуги.</w:t>
      </w:r>
    </w:p>
    <w:p w:rsidR="00A11E22" w:rsidRPr="00A11E22" w:rsidRDefault="00A11E22" w:rsidP="00A11E22">
      <w:pPr>
        <w:tabs>
          <w:tab w:val="left" w:pos="139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A11E22" w:rsidRPr="00A11E22" w:rsidRDefault="00A11E22" w:rsidP="00A11E22">
      <w:pPr>
        <w:tabs>
          <w:tab w:val="left" w:pos="150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3.10 Администрация </w:t>
      </w:r>
      <w:proofErr w:type="gramStart"/>
      <w:r w:rsidRPr="00A11E22">
        <w:rPr>
          <w:rFonts w:ascii="Arial" w:eastAsia="Times New Roman" w:hAnsi="Arial" w:cs="Arial"/>
          <w:sz w:val="24"/>
          <w:szCs w:val="24"/>
          <w:lang w:eastAsia="ru-RU"/>
        </w:rPr>
        <w:t>разрабатывает информационные материалы по порядку предоставления Муниципальной услуги и размещает</w:t>
      </w:r>
      <w:proofErr w:type="gramEnd"/>
      <w:r w:rsidRPr="00A11E22">
        <w:rPr>
          <w:rFonts w:ascii="Arial" w:eastAsia="Times New Roman" w:hAnsi="Arial" w:cs="Arial"/>
          <w:sz w:val="24"/>
          <w:szCs w:val="24"/>
          <w:lang w:eastAsia="ru-RU"/>
        </w:rPr>
        <w:t xml:space="preserve"> их на ЕПГУ, РПГУ, сайте Администрации, передает в МФЦ.</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iCs/>
          <w:sz w:val="24"/>
          <w:szCs w:val="24"/>
          <w:lang w:eastAsia="ru-RU"/>
        </w:rPr>
      </w:pPr>
      <w:r w:rsidRPr="00A11E22">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A11E22">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1E22" w:rsidRPr="00A11E22" w:rsidRDefault="00A11E22" w:rsidP="00A11E22">
      <w:pPr>
        <w:tabs>
          <w:tab w:val="left" w:pos="138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3.12. </w:t>
      </w:r>
      <w:proofErr w:type="gramStart"/>
      <w:r w:rsidRPr="00A11E22">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w:t>
      </w:r>
      <w:r w:rsidR="000828EA">
        <w:rPr>
          <w:rFonts w:ascii="Arial" w:eastAsia="Times New Roman" w:hAnsi="Arial" w:cs="Arial"/>
          <w:sz w:val="24"/>
          <w:szCs w:val="24"/>
          <w:lang w:eastAsia="ru-RU"/>
        </w:rPr>
        <w:t>рации осуществляется бесплатно.</w:t>
      </w:r>
    </w:p>
    <w:p w:rsidR="00A11E22" w:rsidRPr="00A11E22" w:rsidRDefault="000828EA" w:rsidP="000828E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A11E22" w:rsidRPr="00A11E22">
        <w:rPr>
          <w:rFonts w:ascii="Arial" w:eastAsia="Times New Roman" w:hAnsi="Arial" w:cs="Arial"/>
          <w:sz w:val="24"/>
          <w:szCs w:val="24"/>
          <w:lang w:eastAsia="ru-RU"/>
        </w:rPr>
        <w:t>Стандарт предоставления Муниципальной услуги</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На</w:t>
      </w:r>
      <w:r w:rsidR="000828EA">
        <w:rPr>
          <w:rFonts w:ascii="Arial" w:eastAsia="Times New Roman" w:hAnsi="Arial" w:cs="Arial"/>
          <w:sz w:val="24"/>
          <w:szCs w:val="24"/>
          <w:lang w:eastAsia="ru-RU"/>
        </w:rPr>
        <w:t>именование Муниципальной услуги</w:t>
      </w:r>
    </w:p>
    <w:p w:rsidR="00A11E22" w:rsidRPr="00A11E22" w:rsidRDefault="00A11E22" w:rsidP="000828EA">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Муниципальная услуга «Предоставление жилого помещения п</w:t>
      </w:r>
      <w:r w:rsidR="000828EA">
        <w:rPr>
          <w:rFonts w:ascii="Arial" w:eastAsia="Times New Roman" w:hAnsi="Arial" w:cs="Arial"/>
          <w:sz w:val="24"/>
          <w:szCs w:val="24"/>
          <w:lang w:eastAsia="ru-RU"/>
        </w:rPr>
        <w:t xml:space="preserve">о договору социального найма».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 Наименование органа местного самоуправления, предос</w:t>
      </w:r>
      <w:r w:rsidR="000828EA">
        <w:rPr>
          <w:rFonts w:ascii="Arial" w:eastAsia="Times New Roman" w:hAnsi="Arial" w:cs="Arial"/>
          <w:sz w:val="24"/>
          <w:szCs w:val="24"/>
          <w:lang w:eastAsia="ru-RU"/>
        </w:rPr>
        <w:t>тавляющего Муниципальную услугу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5.1.</w:t>
      </w:r>
      <w:r w:rsidR="000828EA" w:rsidRPr="000828EA">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Муниципальная услуга предоставляется администрацией </w:t>
      </w:r>
      <w:r w:rsidR="00872B57">
        <w:rPr>
          <w:rFonts w:ascii="Arial" w:eastAsia="Times New Roman" w:hAnsi="Arial" w:cs="Arial"/>
          <w:sz w:val="24"/>
          <w:szCs w:val="24"/>
          <w:lang w:eastAsia="ru-RU"/>
        </w:rPr>
        <w:t>Терновского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 При предоставлении Муниципальной услуги Администрация взаимодействует 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5.3.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A11E22">
        <w:rPr>
          <w:rFonts w:ascii="Arial" w:eastAsia="Times New Roman" w:hAnsi="Arial" w:cs="Arial"/>
          <w:sz w:val="24"/>
          <w:szCs w:val="24"/>
          <w:lang w:eastAsia="ru-RU"/>
        </w:rPr>
        <w:lastRenderedPageBreak/>
        <w:t>иные органы и организации, за исключением получения услуг, включенных в перечень услуг, которые являются необходимыми и обязательными для предос</w:t>
      </w:r>
      <w:r w:rsidR="000828EA">
        <w:rPr>
          <w:rFonts w:ascii="Arial" w:eastAsia="Times New Roman" w:hAnsi="Arial" w:cs="Arial"/>
          <w:sz w:val="24"/>
          <w:szCs w:val="24"/>
          <w:lang w:eastAsia="ru-RU"/>
        </w:rPr>
        <w:t xml:space="preserve">тавления Муниципальной услуги.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 Результат пред</w:t>
      </w:r>
      <w:r w:rsidR="000828EA">
        <w:rPr>
          <w:rFonts w:ascii="Arial" w:eastAsia="Times New Roman" w:hAnsi="Arial" w:cs="Arial"/>
          <w:sz w:val="24"/>
          <w:szCs w:val="24"/>
          <w:lang w:eastAsia="ru-RU"/>
        </w:rPr>
        <w:t>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 Результатом предоставления Муниципальной услуги является: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6.1.4. Решение о выдаче дубликата выданного документа либо решение об отказе в выдаче дубликата. </w:t>
      </w:r>
    </w:p>
    <w:p w:rsidR="00A11E22" w:rsidRPr="00A11E22" w:rsidRDefault="00A11E22" w:rsidP="00A11E22">
      <w:pPr>
        <w:tabs>
          <w:tab w:val="left" w:pos="567"/>
        </w:tabs>
        <w:spacing w:after="0" w:line="240" w:lineRule="auto"/>
        <w:ind w:firstLine="709"/>
        <w:jc w:val="both"/>
        <w:rPr>
          <w:rFonts w:ascii="Arial" w:eastAsia="Times New Roman" w:hAnsi="Arial" w:cs="Arial"/>
          <w:bCs/>
          <w:iCs/>
          <w:sz w:val="24"/>
          <w:szCs w:val="24"/>
          <w:lang w:eastAsia="ru-RU"/>
        </w:rPr>
      </w:pPr>
      <w:r w:rsidRPr="00A11E22">
        <w:rPr>
          <w:rFonts w:ascii="Arial" w:eastAsia="Times New Roman" w:hAnsi="Arial" w:cs="Arial"/>
          <w:bCs/>
          <w:iCs/>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6.3. </w:t>
      </w:r>
      <w:r w:rsidRPr="00A11E22">
        <w:rPr>
          <w:rFonts w:ascii="Arial" w:eastAsia="Times New Roman" w:hAnsi="Arial" w:cs="Arial"/>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Посредством почтового отправления,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В личный кабинет Заявителя на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В МФЦ;</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Лично Заявителю либо его уполномоченному представителю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регистрационный номер;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дата регистрации;</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0828EA">
        <w:rPr>
          <w:rFonts w:ascii="Arial" w:eastAsia="Times New Roman" w:hAnsi="Arial" w:cs="Arial"/>
          <w:sz w:val="24"/>
          <w:szCs w:val="24"/>
          <w:lang w:eastAsia="ru-RU"/>
        </w:rPr>
        <w:t xml:space="preserve">тавления Муниципальной услуги.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7. Срок предоставления Муниципа</w:t>
      </w:r>
      <w:r w:rsidR="000828EA">
        <w:rPr>
          <w:rFonts w:ascii="Arial" w:eastAsia="Times New Roman" w:hAnsi="Arial" w:cs="Arial"/>
          <w:sz w:val="24"/>
          <w:szCs w:val="24"/>
          <w:lang w:eastAsia="ru-RU"/>
        </w:rPr>
        <w:t>льной услуги</w:t>
      </w:r>
    </w:p>
    <w:p w:rsidR="00A11E22" w:rsidRPr="00A11E22" w:rsidRDefault="000828EA" w:rsidP="00A11E22">
      <w:pPr>
        <w:tabs>
          <w:tab w:val="left" w:pos="1134"/>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7.1. </w:t>
      </w:r>
      <w:proofErr w:type="gramStart"/>
      <w:r w:rsidR="00A11E22" w:rsidRPr="00A11E22">
        <w:rPr>
          <w:rFonts w:ascii="Arial" w:eastAsia="Times New Roman" w:hAnsi="Arial" w:cs="Arial"/>
          <w:sz w:val="24"/>
          <w:szCs w:val="24"/>
          <w:lang w:eastAsia="ru-RU"/>
        </w:rPr>
        <w:t xml:space="preserve">Администрация в течение 30рабочих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A11E22" w:rsidRPr="00A11E22" w:rsidRDefault="000828EA" w:rsidP="000828EA">
      <w:pPr>
        <w:widowControl w:val="0"/>
        <w:tabs>
          <w:tab w:val="left" w:pos="1134"/>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7.2. </w:t>
      </w:r>
      <w:r w:rsidR="00A11E22" w:rsidRPr="00A11E22">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A11E22" w:rsidRPr="000828EA" w:rsidRDefault="000828EA" w:rsidP="000828EA">
      <w:pPr>
        <w:widowControl w:val="0"/>
        <w:tabs>
          <w:tab w:val="left" w:pos="1134"/>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7.3. </w:t>
      </w:r>
      <w:r w:rsidR="00A11E22" w:rsidRPr="00A11E22">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 Нормативные правовые акты, регулирующие пред</w:t>
      </w:r>
      <w:r w:rsidR="000828EA">
        <w:rPr>
          <w:rFonts w:ascii="Arial" w:eastAsia="Times New Roman" w:hAnsi="Arial" w:cs="Arial"/>
          <w:sz w:val="24"/>
          <w:szCs w:val="24"/>
          <w:lang w:eastAsia="ru-RU"/>
        </w:rPr>
        <w:t>оставление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8.1.</w:t>
      </w:r>
      <w:r w:rsidR="000828EA">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Основными нормативными правовыми актами, регламентирующими предоставление Муниципальной услуги, являются: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Жилищный кодекс Российской Федерации;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Федеральный закон от 06.10.2003 № 131-ФЗ «Об общих принципах организации местного самоуправления в Российской Федерации»;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27.07.2010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06.04.2011 № 63-ФЗ «Об электронной подписи»;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Постановление Правительства </w:t>
      </w:r>
      <w:proofErr w:type="gramStart"/>
      <w:r w:rsidRPr="00A11E22">
        <w:rPr>
          <w:rFonts w:ascii="Arial" w:eastAsia="Times New Roman" w:hAnsi="Arial" w:cs="Arial"/>
          <w:sz w:val="24"/>
          <w:szCs w:val="24"/>
          <w:lang w:eastAsia="ru-RU"/>
        </w:rPr>
        <w:t>Российской</w:t>
      </w:r>
      <w:proofErr w:type="gramEnd"/>
      <w:r w:rsidRPr="00A11E22">
        <w:rPr>
          <w:rFonts w:ascii="Arial" w:eastAsia="Times New Roman" w:hAnsi="Arial" w:cs="Arial"/>
          <w:sz w:val="24"/>
          <w:szCs w:val="24"/>
          <w:lang w:eastAsia="ru-RU"/>
        </w:rPr>
        <w:t xml:space="preserve"> от 21.05.2005 № 315 «Об утверждении Типового договора социального найма жилого помещения»;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Устав </w:t>
      </w:r>
      <w:r w:rsidR="00872B57">
        <w:rPr>
          <w:rFonts w:ascii="Arial" w:eastAsia="Times New Roman" w:hAnsi="Arial" w:cs="Arial"/>
          <w:sz w:val="24"/>
          <w:szCs w:val="24"/>
          <w:lang w:eastAsia="ru-RU"/>
        </w:rPr>
        <w:t>Терновского</w:t>
      </w:r>
      <w:r w:rsidRPr="00A11E22">
        <w:rPr>
          <w:rFonts w:ascii="Arial" w:eastAsia="Times New Roman" w:hAnsi="Arial" w:cs="Arial"/>
          <w:sz w:val="24"/>
          <w:szCs w:val="24"/>
          <w:lang w:eastAsia="ru-RU"/>
        </w:rPr>
        <w:t xml:space="preserve"> сельского поселения.</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8.2.</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w:t>
      </w:r>
      <w:r w:rsidR="0051675F">
        <w:rPr>
          <w:rFonts w:ascii="Arial" w:eastAsia="Times New Roman" w:hAnsi="Arial" w:cs="Arial"/>
          <w:sz w:val="24"/>
          <w:szCs w:val="24"/>
          <w:lang w:eastAsia="ru-RU"/>
        </w:rPr>
        <w:t xml:space="preserve">ия размещается на ЕПГУ и РПГУ.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w:t>
      </w:r>
      <w:r w:rsidR="0051675F">
        <w:rPr>
          <w:rFonts w:ascii="Arial" w:eastAsia="Times New Roman" w:hAnsi="Arial" w:cs="Arial"/>
          <w:sz w:val="24"/>
          <w:szCs w:val="24"/>
          <w:lang w:eastAsia="ru-RU"/>
        </w:rPr>
        <w:t>ежащих представлению Заявителем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 Для получения Муниципальной услуги Заявитель представляет: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в форме электронного документа в личном кабинете на ЕПГУ, РПГУ, посредством электронной почты;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 бумажном носителе в Администрации, в МФЦ.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9.1.2. Документ, удостоверяющий личность Заявителя, его представителя (в случае обращения представителя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w:t>
      </w:r>
      <w:proofErr w:type="gramStart"/>
      <w:r w:rsidRPr="00A11E22">
        <w:rPr>
          <w:rFonts w:ascii="Arial" w:eastAsia="Times New Roman" w:hAnsi="Arial" w:cs="Arial"/>
          <w:sz w:val="24"/>
          <w:szCs w:val="24"/>
          <w:lang w:eastAsia="ru-RU"/>
        </w:rPr>
        <w:t>формируются при подтверждении учетной записи в ЕСИА из состава соответствующих данных указанной учетной записи и могут</w:t>
      </w:r>
      <w:proofErr w:type="gramEnd"/>
      <w:r w:rsidRPr="00A11E22">
        <w:rPr>
          <w:rFonts w:ascii="Arial" w:eastAsia="Times New Roman" w:hAnsi="Arial" w:cs="Arial"/>
          <w:sz w:val="24"/>
          <w:szCs w:val="24"/>
          <w:lang w:eastAsia="ru-RU"/>
        </w:rPr>
        <w:t xml:space="preserve"> быть проверены путем направления запроса с использованием системы межведомственного электронного взаимодействия.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9.1.3. Документы, удостоверяющие личность членов семьи Заявителя.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9.1.4. </w:t>
      </w:r>
      <w:proofErr w:type="gramStart"/>
      <w:r w:rsidRPr="00A11E22">
        <w:rPr>
          <w:rFonts w:ascii="Arial" w:eastAsia="Times New Roman" w:hAnsi="Arial" w:cs="Arial"/>
          <w:sz w:val="24"/>
          <w:szCs w:val="24"/>
          <w:lang w:eastAsia="ru-RU"/>
        </w:rPr>
        <w:t xml:space="preserve">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11764E">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а также </w:t>
      </w:r>
      <w:r w:rsidR="0051675F">
        <w:rPr>
          <w:rFonts w:ascii="Arial" w:eastAsia="Times New Roman" w:hAnsi="Arial" w:cs="Arial"/>
          <w:sz w:val="24"/>
          <w:szCs w:val="24"/>
          <w:lang w:eastAsia="ru-RU"/>
        </w:rPr>
        <w:t xml:space="preserve">посредством электронной почты.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w:t>
      </w:r>
      <w:r w:rsidR="0051675F">
        <w:rPr>
          <w:rFonts w:ascii="Arial" w:eastAsia="Times New Roman" w:hAnsi="Arial" w:cs="Arial"/>
          <w:sz w:val="24"/>
          <w:szCs w:val="24"/>
          <w:lang w:eastAsia="ru-RU"/>
        </w:rPr>
        <w:t>ые Заявитель вправе представить</w:t>
      </w:r>
    </w:p>
    <w:p w:rsidR="00A11E22" w:rsidRPr="00A11E22" w:rsidRDefault="00A11E22" w:rsidP="00A11E22">
      <w:pPr>
        <w:tabs>
          <w:tab w:val="left" w:pos="132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10.1.1. Сведения из Единого государственного реестра записей актов гражданского состояния об актах гражданского состояния;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10.1.2. Сведения, подтверждающие действительность паспорта гражданина Российской Федерации;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10.1.3. Адресно-справочная информация о лицах, проживающих совместно с Заявителем;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10.1.4. Сведения из Единого государственного реестра недвижимости об объектах недвижимости Заявителя.</w:t>
      </w:r>
    </w:p>
    <w:p w:rsidR="00A11E22" w:rsidRPr="00A11E22" w:rsidRDefault="00A11E22" w:rsidP="00A11E22">
      <w:pPr>
        <w:tabs>
          <w:tab w:val="left" w:pos="1553"/>
        </w:tabs>
        <w:spacing w:after="0" w:line="240" w:lineRule="auto"/>
        <w:ind w:firstLine="709"/>
        <w:jc w:val="both"/>
        <w:rPr>
          <w:rFonts w:ascii="Arial" w:eastAsia="Times New Roman" w:hAnsi="Arial" w:cs="Arial"/>
          <w:iCs/>
          <w:sz w:val="24"/>
          <w:szCs w:val="24"/>
          <w:lang w:eastAsia="ru-RU"/>
        </w:rPr>
      </w:pPr>
      <w:r w:rsidRPr="00A11E22">
        <w:rPr>
          <w:rFonts w:ascii="Arial" w:eastAsia="Times New Roman" w:hAnsi="Arial" w:cs="Arial"/>
          <w:iCs/>
          <w:sz w:val="24"/>
          <w:szCs w:val="24"/>
          <w:lang w:eastAsia="ru-RU"/>
        </w:rPr>
        <w:t>10.2. Запрещается требовать от Заявителя: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1E22">
        <w:rPr>
          <w:rFonts w:ascii="Arial" w:eastAsia="Times New Roman" w:hAnsi="Arial" w:cs="Arial"/>
          <w:bCs/>
          <w:iCs/>
          <w:sz w:val="24"/>
          <w:szCs w:val="24"/>
          <w:lang w:eastAsia="ru-RU"/>
        </w:rPr>
        <w:t xml:space="preserve"> Воронежской области</w:t>
      </w:r>
      <w:r w:rsidRPr="00A11E22">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A11E22">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A11E22">
        <w:rPr>
          <w:rFonts w:ascii="Arial" w:eastAsia="Times New Roman" w:hAnsi="Arial" w:cs="Arial"/>
          <w:bCs/>
          <w:iCs/>
          <w:sz w:val="24"/>
          <w:szCs w:val="24"/>
          <w:lang w:eastAsia="ru-RU"/>
        </w:rPr>
        <w:t xml:space="preserve"> Воронежской области</w:t>
      </w:r>
      <w:r w:rsidRPr="00A11E22">
        <w:rPr>
          <w:rFonts w:ascii="Arial" w:eastAsia="Times New Roman" w:hAnsi="Arial" w:cs="Arial"/>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A11E22">
        <w:rPr>
          <w:rFonts w:ascii="Arial" w:eastAsia="Times New Roman" w:hAnsi="Arial" w:cs="Arial"/>
          <w:bCs/>
          <w:sz w:val="24"/>
          <w:szCs w:val="24"/>
          <w:lang w:eastAsia="ru-RU"/>
        </w:rPr>
        <w:t xml:space="preserve"> 2010 года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A11E22">
        <w:rPr>
          <w:rFonts w:ascii="Arial" w:eastAsia="Times New Roman" w:hAnsi="Arial" w:cs="Arial"/>
          <w:bCs/>
          <w:sz w:val="24"/>
          <w:szCs w:val="24"/>
          <w:lang w:eastAsia="ru-RU"/>
        </w:rPr>
        <w:t xml:space="preserve">- </w:t>
      </w:r>
      <w:r w:rsidRPr="00A11E22">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A11E22">
        <w:rPr>
          <w:rFonts w:ascii="Arial" w:eastAsia="Calibri" w:hAnsi="Arial" w:cs="Arial"/>
          <w:sz w:val="24"/>
          <w:szCs w:val="24"/>
          <w:lang w:eastAsia="ru-RU"/>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A11E22">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11E22">
        <w:rPr>
          <w:rFonts w:ascii="Arial" w:eastAsia="Calibri" w:hAnsi="Arial" w:cs="Arial"/>
          <w:sz w:val="24"/>
          <w:szCs w:val="24"/>
          <w:lang w:eastAsia="ru-RU"/>
        </w:rPr>
        <w:t xml:space="preserve"> </w:t>
      </w:r>
      <w:proofErr w:type="gramStart"/>
      <w:r w:rsidRPr="00A11E22">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A11E22">
        <w:rPr>
          <w:rFonts w:ascii="Arial" w:eastAsia="Calibri"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11E22">
        <w:rPr>
          <w:rFonts w:ascii="Arial" w:eastAsia="Times New Roman" w:hAnsi="Arial" w:cs="Arial"/>
          <w:bCs/>
          <w:sz w:val="24"/>
          <w:szCs w:val="24"/>
          <w:lang w:eastAsia="ru-RU"/>
        </w:rPr>
        <w:t>.</w:t>
      </w:r>
      <w:proofErr w:type="gramEnd"/>
    </w:p>
    <w:p w:rsidR="00A11E22" w:rsidRPr="00A11E22" w:rsidRDefault="00A11E22" w:rsidP="0051675F">
      <w:pPr>
        <w:tabs>
          <w:tab w:val="left" w:pos="139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10.3. </w:t>
      </w:r>
      <w:r w:rsidRPr="00A11E22">
        <w:rPr>
          <w:rFonts w:ascii="Arial" w:eastAsia="Times New Roman" w:hAnsi="Arial" w:cs="Arial"/>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51675F">
        <w:rPr>
          <w:rFonts w:ascii="Arial" w:eastAsia="Times New Roman" w:hAnsi="Arial" w:cs="Arial"/>
          <w:sz w:val="24"/>
          <w:szCs w:val="24"/>
          <w:lang w:eastAsia="ru-RU"/>
        </w:rPr>
        <w:t>ставлении Муниципальной услуги.</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w:t>
      </w:r>
      <w:r w:rsidR="0051675F">
        <w:rPr>
          <w:rFonts w:ascii="Arial" w:eastAsia="Times New Roman" w:hAnsi="Arial" w:cs="Arial"/>
          <w:sz w:val="24"/>
          <w:szCs w:val="24"/>
          <w:lang w:eastAsia="ru-RU"/>
        </w:rPr>
        <w:t>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11.2. Неполное заполнение обязательных полей в форме заявления о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11.3. Представление неполного комплекта документов, подлежащих представлению Заявителем самостоятельно.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11.8. Заявление подано лицом, не имеющим полномочий представлять интересы Заявителя.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11.9. </w:t>
      </w:r>
      <w:r w:rsidRPr="00A11E22">
        <w:rPr>
          <w:rFonts w:ascii="Arial" w:eastAsia="Times New Roman" w:hAnsi="Arial" w:cs="Arial"/>
          <w:bCs/>
          <w:sz w:val="24"/>
          <w:szCs w:val="24"/>
          <w:lang w:eastAsia="ru-RU"/>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12. Исчерпывающий перечень оснований для приостановления или отказа в пред</w:t>
      </w:r>
      <w:r w:rsidR="0051675F">
        <w:rPr>
          <w:rFonts w:ascii="Arial" w:eastAsia="Times New Roman" w:hAnsi="Arial" w:cs="Arial"/>
          <w:sz w:val="24"/>
          <w:szCs w:val="24"/>
          <w:lang w:eastAsia="ru-RU"/>
        </w:rPr>
        <w:t>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 Основаниями для отказа в предоставлении Муниципальной услуги в соответствии с вариантом 1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12.2.2. Представленными документами и сведениями не подтверждается право гражданина в предоставлении жилого помещения.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12.3. Основаниями для отказа в предоставлении Муниципальной услуги в соответствии с вариантом 2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Заявителем (его представителем);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отсутствие опечаток или ошибок в документах.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12.4. Основаниями для отказа в предоставлении Муниципальной услуги в соответствии с вариантом 3 являются: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w:t>
      </w:r>
      <w:r w:rsidR="0051675F">
        <w:rPr>
          <w:rFonts w:ascii="Arial" w:eastAsia="Times New Roman" w:hAnsi="Arial" w:cs="Arial"/>
          <w:sz w:val="24"/>
          <w:szCs w:val="24"/>
          <w:lang w:eastAsia="ru-RU"/>
        </w:rPr>
        <w:t>аявителем (его представителем).</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13. Размер платы, взимаемой с Заявителя при предоставлении Муниципально</w:t>
      </w:r>
      <w:r w:rsidR="0051675F">
        <w:rPr>
          <w:rFonts w:ascii="Arial" w:eastAsia="Times New Roman" w:hAnsi="Arial" w:cs="Arial"/>
          <w:sz w:val="24"/>
          <w:szCs w:val="24"/>
          <w:lang w:eastAsia="ru-RU"/>
        </w:rPr>
        <w:t>й услуги, и способы ее взимания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Предоставление Муниципальной услуги осуществляется бесплатно. </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14. </w:t>
      </w:r>
      <w:r w:rsidR="00A11E22" w:rsidRPr="00A11E22">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15.</w:t>
      </w:r>
      <w:r w:rsidR="00A11E22" w:rsidRPr="00A11E22">
        <w:rPr>
          <w:rFonts w:ascii="Arial" w:eastAsia="Times New Roman" w:hAnsi="Arial" w:cs="Arial"/>
          <w:bCs/>
          <w:sz w:val="24"/>
          <w:szCs w:val="24"/>
          <w:lang w:eastAsia="ru-RU"/>
        </w:rPr>
        <w:t xml:space="preserve"> Срок регистрации запроса Заявителя о предоставлении Муниципальной услуги</w:t>
      </w:r>
    </w:p>
    <w:p w:rsidR="00A11E22" w:rsidRPr="00A11E22" w:rsidRDefault="0051675F" w:rsidP="0051675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bCs/>
          <w:sz w:val="24"/>
          <w:szCs w:val="24"/>
          <w:lang w:eastAsia="ru-RU"/>
        </w:rPr>
        <w:t xml:space="preserve">15.1. </w:t>
      </w:r>
      <w:r w:rsidR="00A11E22" w:rsidRPr="00A11E22">
        <w:rPr>
          <w:rFonts w:ascii="Arial" w:eastAsia="Times New Roman" w:hAnsi="Arial" w:cs="Arial"/>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A11E22" w:rsidRPr="00A11E22" w:rsidRDefault="0051675F" w:rsidP="0051675F">
      <w:pPr>
        <w:tabs>
          <w:tab w:val="left" w:pos="127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15.2. </w:t>
      </w:r>
      <w:r w:rsidR="00A11E22" w:rsidRPr="00A11E22">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в </w:t>
      </w:r>
      <w:proofErr w:type="gramStart"/>
      <w:r w:rsidR="00A11E22" w:rsidRPr="00A11E22">
        <w:rPr>
          <w:rFonts w:ascii="Arial" w:eastAsia="Times New Roman" w:hAnsi="Arial" w:cs="Arial"/>
          <w:sz w:val="24"/>
          <w:szCs w:val="24"/>
          <w:lang w:eastAsia="ru-RU"/>
        </w:rPr>
        <w:t>первый</w:t>
      </w:r>
      <w:proofErr w:type="gramEnd"/>
      <w:r w:rsidR="00A11E22" w:rsidRPr="00A11E22">
        <w:rPr>
          <w:rFonts w:ascii="Arial" w:eastAsia="Times New Roman" w:hAnsi="Arial" w:cs="Arial"/>
          <w:sz w:val="24"/>
          <w:szCs w:val="24"/>
          <w:lang w:eastAsia="ru-RU"/>
        </w:rPr>
        <w:t xml:space="preserve"> следующий за ним рабочий день. </w:t>
      </w:r>
    </w:p>
    <w:p w:rsidR="00A11E22" w:rsidRPr="00A11E22" w:rsidRDefault="0051675F" w:rsidP="0051675F">
      <w:pPr>
        <w:spacing w:after="0" w:line="240" w:lineRule="auto"/>
        <w:ind w:firstLine="709"/>
        <w:jc w:val="both"/>
        <w:rPr>
          <w:rFonts w:ascii="Arial" w:eastAsia="Times New Roman" w:hAnsi="Arial" w:cs="Arial"/>
          <w:iCs/>
          <w:sz w:val="24"/>
          <w:szCs w:val="24"/>
          <w:lang w:eastAsia="ru-RU"/>
        </w:rPr>
      </w:pPr>
      <w:r>
        <w:rPr>
          <w:rFonts w:ascii="Arial" w:eastAsia="Times New Roman" w:hAnsi="Arial" w:cs="Arial"/>
          <w:sz w:val="24"/>
          <w:szCs w:val="24"/>
          <w:lang w:eastAsia="ru-RU"/>
        </w:rPr>
        <w:t>16.</w:t>
      </w:r>
      <w:r w:rsidR="00A11E22" w:rsidRPr="00A11E22">
        <w:rPr>
          <w:rFonts w:ascii="Arial" w:eastAsia="Times New Roman" w:hAnsi="Arial" w:cs="Arial"/>
          <w:iCs/>
          <w:sz w:val="24"/>
          <w:szCs w:val="24"/>
          <w:lang w:eastAsia="ru-RU"/>
        </w:rPr>
        <w:t xml:space="preserve"> Требования к помещениям, в которых предоставляется Муниципальная услуга</w:t>
      </w:r>
    </w:p>
    <w:p w:rsidR="00A11E22" w:rsidRPr="00A11E22" w:rsidRDefault="00A11E22" w:rsidP="00A11E22">
      <w:pPr>
        <w:spacing w:after="0" w:line="240" w:lineRule="auto"/>
        <w:ind w:firstLine="709"/>
        <w:jc w:val="both"/>
        <w:rPr>
          <w:rFonts w:ascii="Arial" w:eastAsia="Times New Roman" w:hAnsi="Arial" w:cs="Arial"/>
          <w:iCs/>
          <w:sz w:val="24"/>
          <w:szCs w:val="24"/>
          <w:lang w:eastAsia="ru-RU"/>
        </w:rPr>
      </w:pPr>
      <w:r w:rsidRPr="00A11E22">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A11E22">
        <w:rPr>
          <w:rFonts w:ascii="Arial" w:eastAsia="Times New Roman" w:hAnsi="Arial" w:cs="Arial"/>
          <w:bCs/>
          <w:sz w:val="24"/>
          <w:szCs w:val="24"/>
          <w:lang w:eastAsia="ru-RU"/>
        </w:rPr>
        <w:t>заявлений</w:t>
      </w:r>
      <w:r w:rsidRPr="00A11E22">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A11E22">
        <w:rPr>
          <w:rFonts w:ascii="Arial" w:eastAsia="Times New Roman" w:hAnsi="Arial" w:cs="Arial"/>
          <w:sz w:val="24"/>
          <w:szCs w:val="24"/>
          <w:lang w:eastAsia="ru-RU"/>
        </w:rPr>
        <w:lastRenderedPageBreak/>
        <w:t>обеспечивать удобство для граждан с точки зрения пешеходной доступности от остановок общественного транспорта.</w:t>
      </w:r>
    </w:p>
    <w:p w:rsidR="00A11E22" w:rsidRPr="00A11E22" w:rsidRDefault="00A11E22" w:rsidP="00A11E22">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16.2. В случае</w:t>
      </w:r>
      <w:proofErr w:type="gramStart"/>
      <w:r w:rsidRPr="00A11E22">
        <w:rPr>
          <w:rFonts w:ascii="Arial" w:eastAsia="Times New Roman" w:hAnsi="Arial" w:cs="Arial"/>
          <w:sz w:val="24"/>
          <w:szCs w:val="24"/>
          <w:lang w:eastAsia="ru-RU"/>
        </w:rPr>
        <w:t>,</w:t>
      </w:r>
      <w:proofErr w:type="gramEnd"/>
      <w:r w:rsidRPr="00A11E22">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1E22" w:rsidRPr="00A11E22" w:rsidRDefault="00A11E22" w:rsidP="00A11E22">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местонахождение и юридический адрес;</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режим работы;</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график приема;</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номера телефонов для справок.</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16.7.</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Помещения, в которых предоставляется Муниципальная услуга, оснащаются:</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противопожарной системой и средствами пожаротушения;</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системой оповещения о возникновении чрезвычайной ситуации;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средствами оказания первой медицинской помощи;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туалетными комнатами для посетителей.</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номера кабинета и наименования отдела;</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графика приема Заявителей.</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A11E22">
        <w:rPr>
          <w:rFonts w:ascii="Arial" w:eastAsia="Times New Roman" w:hAnsi="Arial" w:cs="Arial"/>
          <w:sz w:val="24"/>
          <w:szCs w:val="24"/>
          <w:lang w:eastAsia="ru-RU"/>
        </w:rPr>
        <w:lastRenderedPageBreak/>
        <w:t>необходимым информационным базам данных, печатающим устройством (принтером) и копирующим устройством.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11E22" w:rsidRPr="00A11E22" w:rsidRDefault="00A11E22" w:rsidP="00A11E22">
      <w:pPr>
        <w:widowControl w:val="0"/>
        <w:spacing w:after="0" w:line="240" w:lineRule="auto"/>
        <w:ind w:firstLine="709"/>
        <w:jc w:val="both"/>
        <w:rPr>
          <w:rFonts w:ascii="Arial" w:eastAsia="Courier New" w:hAnsi="Arial" w:cs="Arial"/>
          <w:sz w:val="24"/>
          <w:szCs w:val="24"/>
          <w:lang w:eastAsia="ru-RU" w:bidi="ru-RU"/>
        </w:rPr>
      </w:pPr>
      <w:r w:rsidRPr="00A11E22">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1E22" w:rsidRPr="00A11E22" w:rsidRDefault="0051675F" w:rsidP="005167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A11E22" w:rsidRPr="00A11E22">
        <w:rPr>
          <w:rFonts w:ascii="Arial" w:eastAsia="Times New Roman" w:hAnsi="Arial" w:cs="Arial"/>
          <w:sz w:val="24"/>
          <w:szCs w:val="24"/>
          <w:lang w:eastAsia="ru-RU"/>
        </w:rPr>
        <w:t xml:space="preserve"> Показатели качества и доступности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1E22">
        <w:rPr>
          <w:rFonts w:ascii="Arial" w:eastAsia="Calibri" w:hAnsi="Arial" w:cs="Arial"/>
          <w:sz w:val="24"/>
          <w:szCs w:val="24"/>
          <w:lang w:eastAsia="ru-RU"/>
        </w:rPr>
        <w:t>РПГУ</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A11E22">
        <w:rPr>
          <w:rFonts w:ascii="Arial" w:eastAsia="Calibri" w:hAnsi="Arial" w:cs="Arial"/>
          <w:sz w:val="24"/>
          <w:szCs w:val="24"/>
          <w:lang w:eastAsia="ru-RU"/>
        </w:rPr>
        <w:t>РПГУ</w:t>
      </w:r>
      <w:r w:rsidRPr="00A11E22">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A11E22" w:rsidRPr="00A11E22" w:rsidRDefault="0051675F" w:rsidP="0051675F">
      <w:pPr>
        <w:tabs>
          <w:tab w:val="left" w:pos="0"/>
        </w:tabs>
        <w:spacing w:after="0" w:line="240" w:lineRule="auto"/>
        <w:ind w:firstLine="709"/>
        <w:jc w:val="both"/>
        <w:rPr>
          <w:rFonts w:ascii="Arial" w:eastAsia="Times New Roman" w:hAnsi="Arial" w:cs="Arial"/>
          <w:iCs/>
          <w:sz w:val="24"/>
          <w:szCs w:val="24"/>
          <w:lang w:eastAsia="ru-RU"/>
        </w:rPr>
      </w:pPr>
      <w:r>
        <w:rPr>
          <w:rFonts w:ascii="Arial" w:eastAsia="Times New Roman" w:hAnsi="Arial" w:cs="Arial"/>
          <w:bCs/>
          <w:sz w:val="24"/>
          <w:szCs w:val="24"/>
          <w:lang w:eastAsia="ru-RU"/>
        </w:rPr>
        <w:lastRenderedPageBreak/>
        <w:t>18.</w:t>
      </w:r>
      <w:r w:rsidR="00A11E22" w:rsidRPr="00A11E22">
        <w:rPr>
          <w:rFonts w:ascii="Arial" w:eastAsia="Times New Roman" w:hAnsi="Arial" w:cs="Arial"/>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11E22">
        <w:rPr>
          <w:rFonts w:ascii="Arial" w:eastAsia="Times New Roman" w:hAnsi="Arial" w:cs="Arial"/>
          <w:sz w:val="24"/>
          <w:szCs w:val="24"/>
          <w:lang w:eastAsia="ru-RU"/>
        </w:rPr>
        <w:t>автозаполнение</w:t>
      </w:r>
      <w:proofErr w:type="spellEnd"/>
      <w:r w:rsidRPr="00A11E22">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невозможности </w:t>
      </w:r>
      <w:proofErr w:type="spellStart"/>
      <w:r w:rsidRPr="00A11E22">
        <w:rPr>
          <w:rFonts w:ascii="Arial" w:eastAsia="Times New Roman" w:hAnsi="Arial" w:cs="Arial"/>
          <w:sz w:val="24"/>
          <w:szCs w:val="24"/>
          <w:lang w:eastAsia="ru-RU"/>
        </w:rPr>
        <w:t>автозаполнения</w:t>
      </w:r>
      <w:proofErr w:type="spellEnd"/>
      <w:r w:rsidRPr="00A11E22">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(по выбору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случае направления заявления посредством ЕПГУ,</w:t>
      </w:r>
      <w:r w:rsidRPr="00A11E22">
        <w:rPr>
          <w:rFonts w:ascii="Arial" w:eastAsia="Calibri" w:hAnsi="Arial" w:cs="Arial"/>
          <w:sz w:val="24"/>
          <w:szCs w:val="24"/>
          <w:lang w:eastAsia="ru-RU"/>
        </w:rPr>
        <w:t xml:space="preserve"> РПГУ ре</w:t>
      </w:r>
      <w:r w:rsidRPr="00A11E22">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11E22">
        <w:rPr>
          <w:rFonts w:ascii="Arial" w:eastAsia="Times New Roman" w:hAnsi="Arial" w:cs="Arial"/>
          <w:sz w:val="24"/>
          <w:szCs w:val="24"/>
          <w:lang w:eastAsia="ru-RU"/>
        </w:rPr>
        <w:t>Администрацией</w:t>
      </w:r>
      <w:proofErr w:type="gramEnd"/>
      <w:r w:rsidRPr="00A11E22">
        <w:rPr>
          <w:rFonts w:ascii="Arial" w:eastAsia="Times New Roman" w:hAnsi="Arial" w:cs="Arial"/>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Электронные документы представляются в следующих форматах: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а) </w:t>
      </w:r>
      <w:r w:rsidRPr="00A11E22">
        <w:rPr>
          <w:rFonts w:ascii="Arial" w:eastAsia="Times New Roman" w:hAnsi="Arial" w:cs="Arial"/>
          <w:sz w:val="24"/>
          <w:szCs w:val="24"/>
          <w:lang w:val="en-US" w:eastAsia="ru-RU"/>
        </w:rPr>
        <w:t>xml</w:t>
      </w:r>
      <w:r w:rsidRPr="00A11E22">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1E22">
        <w:rPr>
          <w:rFonts w:ascii="Arial" w:eastAsia="Times New Roman" w:hAnsi="Arial" w:cs="Arial"/>
          <w:sz w:val="24"/>
          <w:szCs w:val="24"/>
          <w:lang w:val="en-US" w:eastAsia="ru-RU"/>
        </w:rPr>
        <w:t>xml</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б) </w:t>
      </w:r>
      <w:r w:rsidRPr="00A11E22">
        <w:rPr>
          <w:rFonts w:ascii="Arial" w:eastAsia="Times New Roman" w:hAnsi="Arial" w:cs="Arial"/>
          <w:sz w:val="24"/>
          <w:szCs w:val="24"/>
          <w:lang w:val="en-US" w:eastAsia="ru-RU"/>
        </w:rPr>
        <w:t>doc</w:t>
      </w:r>
      <w:r w:rsidRPr="00A11E22">
        <w:rPr>
          <w:rFonts w:ascii="Arial" w:eastAsia="Times New Roman" w:hAnsi="Arial" w:cs="Arial"/>
          <w:sz w:val="24"/>
          <w:szCs w:val="24"/>
          <w:lang w:eastAsia="ru-RU"/>
        </w:rPr>
        <w:t xml:space="preserve">, </w:t>
      </w:r>
      <w:proofErr w:type="spellStart"/>
      <w:r w:rsidRPr="00A11E22">
        <w:rPr>
          <w:rFonts w:ascii="Arial" w:eastAsia="Times New Roman" w:hAnsi="Arial" w:cs="Arial"/>
          <w:sz w:val="24"/>
          <w:szCs w:val="24"/>
          <w:lang w:val="en-US" w:eastAsia="ru-RU"/>
        </w:rPr>
        <w:t>docx</w:t>
      </w:r>
      <w:proofErr w:type="spellEnd"/>
      <w:r w:rsidRPr="00A11E22">
        <w:rPr>
          <w:rFonts w:ascii="Arial" w:eastAsia="Times New Roman" w:hAnsi="Arial" w:cs="Arial"/>
          <w:sz w:val="24"/>
          <w:szCs w:val="24"/>
          <w:lang w:eastAsia="ru-RU"/>
        </w:rPr>
        <w:t xml:space="preserve">, </w:t>
      </w:r>
      <w:proofErr w:type="spellStart"/>
      <w:r w:rsidRPr="00A11E22">
        <w:rPr>
          <w:rFonts w:ascii="Arial" w:eastAsia="Times New Roman" w:hAnsi="Arial" w:cs="Arial"/>
          <w:sz w:val="24"/>
          <w:szCs w:val="24"/>
          <w:lang w:val="en-US" w:eastAsia="ru-RU"/>
        </w:rPr>
        <w:t>odt</w:t>
      </w:r>
      <w:proofErr w:type="spellEnd"/>
      <w:r w:rsidRPr="00A11E22">
        <w:rPr>
          <w:rFonts w:ascii="Arial" w:eastAsia="Times New Roman" w:hAnsi="Arial" w:cs="Arial"/>
          <w:sz w:val="24"/>
          <w:szCs w:val="24"/>
          <w:lang w:eastAsia="ru-RU"/>
        </w:rPr>
        <w:t xml:space="preserve"> - для документов с текстовым содержанием, не включающим формулы;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w:t>
      </w:r>
      <w:proofErr w:type="spellStart"/>
      <w:r w:rsidRPr="00A11E22">
        <w:rPr>
          <w:rFonts w:ascii="Arial" w:eastAsia="Times New Roman" w:hAnsi="Arial" w:cs="Arial"/>
          <w:sz w:val="24"/>
          <w:szCs w:val="24"/>
          <w:lang w:val="en-US" w:eastAsia="ru-RU"/>
        </w:rPr>
        <w:t>pdf</w:t>
      </w:r>
      <w:proofErr w:type="spellEnd"/>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jpg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jpeg</w:t>
      </w:r>
      <w:r w:rsidRPr="00A11E22">
        <w:rPr>
          <w:rFonts w:ascii="Arial" w:eastAsia="Times New Roman" w:hAnsi="Arial" w:cs="Arial"/>
          <w:sz w:val="24"/>
          <w:szCs w:val="24"/>
          <w:lang w:eastAsia="ru-RU"/>
        </w:rPr>
        <w:t xml:space="preserve">, </w:t>
      </w:r>
      <w:proofErr w:type="spellStart"/>
      <w:r w:rsidRPr="00A11E22">
        <w:rPr>
          <w:rFonts w:ascii="Arial" w:eastAsia="Times New Roman" w:hAnsi="Arial" w:cs="Arial"/>
          <w:sz w:val="24"/>
          <w:szCs w:val="24"/>
          <w:lang w:val="en-US" w:eastAsia="ru-RU"/>
        </w:rPr>
        <w:t>png</w:t>
      </w:r>
      <w:proofErr w:type="spellEnd"/>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bmp</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tiff</w:t>
      </w:r>
      <w:r w:rsidRPr="00A11E22">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 </w:t>
      </w:r>
      <w:r w:rsidRPr="00A11E22">
        <w:rPr>
          <w:rFonts w:ascii="Arial" w:eastAsia="Times New Roman" w:hAnsi="Arial" w:cs="Arial"/>
          <w:sz w:val="24"/>
          <w:szCs w:val="24"/>
          <w:lang w:val="en-US" w:eastAsia="ru-RU"/>
        </w:rPr>
        <w:t>zip</w:t>
      </w:r>
      <w:r w:rsidRPr="00A11E22">
        <w:rPr>
          <w:rFonts w:ascii="Arial" w:eastAsia="Times New Roman" w:hAnsi="Arial" w:cs="Arial"/>
          <w:sz w:val="24"/>
          <w:szCs w:val="24"/>
          <w:lang w:eastAsia="ru-RU"/>
        </w:rPr>
        <w:t xml:space="preserve">, </w:t>
      </w:r>
      <w:proofErr w:type="spellStart"/>
      <w:r w:rsidRPr="00A11E22">
        <w:rPr>
          <w:rFonts w:ascii="Arial" w:eastAsia="Times New Roman" w:hAnsi="Arial" w:cs="Arial"/>
          <w:sz w:val="24"/>
          <w:szCs w:val="24"/>
          <w:lang w:val="en-US" w:eastAsia="ru-RU"/>
        </w:rPr>
        <w:t>rar</w:t>
      </w:r>
      <w:proofErr w:type="spellEnd"/>
      <w:r w:rsidRPr="00A11E22">
        <w:rPr>
          <w:rFonts w:ascii="Arial" w:eastAsia="Times New Roman" w:hAnsi="Arial" w:cs="Arial"/>
          <w:sz w:val="24"/>
          <w:szCs w:val="24"/>
          <w:lang w:eastAsia="ru-RU"/>
        </w:rPr>
        <w:t xml:space="preserve"> для сжатых документов в один файл;</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 </w:t>
      </w:r>
      <w:r w:rsidRPr="00A11E22">
        <w:rPr>
          <w:rFonts w:ascii="Arial" w:eastAsia="Times New Roman" w:hAnsi="Arial" w:cs="Arial"/>
          <w:sz w:val="24"/>
          <w:szCs w:val="24"/>
          <w:lang w:val="en-US" w:eastAsia="ru-RU"/>
        </w:rPr>
        <w:t>sig</w:t>
      </w:r>
      <w:r w:rsidRPr="00A11E22">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1E22">
        <w:rPr>
          <w:rFonts w:ascii="Arial" w:eastAsia="Times New Roman" w:hAnsi="Arial" w:cs="Arial"/>
          <w:sz w:val="24"/>
          <w:szCs w:val="24"/>
          <w:lang w:val="en-US" w:eastAsia="ru-RU"/>
        </w:rPr>
        <w:t>dpi</w:t>
      </w:r>
      <w:r w:rsidRPr="00A11E22">
        <w:rPr>
          <w:rFonts w:ascii="Arial" w:eastAsia="Times New Roman" w:hAnsi="Arial" w:cs="Arial"/>
          <w:sz w:val="24"/>
          <w:szCs w:val="24"/>
          <w:lang w:eastAsia="ru-RU"/>
        </w:rPr>
        <w:t xml:space="preserve"> (масштаб 1:1) с использованием следующих режимов: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«оттенки серого» (при наличии в документе графических изображений, отличных от цветного графического изображения);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18.8. Электронные документы должны обеспечивать:</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возможность идентифицировать документ и количество листов в документе;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содержать оглавление, соответствующее их смыслу и содержанию;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18.9. Документы, подлежащие представлению в форматах </w:t>
      </w:r>
      <w:proofErr w:type="spellStart"/>
      <w:r w:rsidRPr="00A11E22">
        <w:rPr>
          <w:rFonts w:ascii="Arial" w:eastAsia="Times New Roman" w:hAnsi="Arial" w:cs="Arial"/>
          <w:sz w:val="24"/>
          <w:szCs w:val="24"/>
          <w:lang w:val="en-US" w:eastAsia="ru-RU"/>
        </w:rPr>
        <w:t>xls</w:t>
      </w:r>
      <w:proofErr w:type="spellEnd"/>
      <w:r w:rsidRPr="00A11E22">
        <w:rPr>
          <w:rFonts w:ascii="Arial" w:eastAsia="Times New Roman" w:hAnsi="Arial" w:cs="Arial"/>
          <w:sz w:val="24"/>
          <w:szCs w:val="24"/>
          <w:lang w:eastAsia="ru-RU"/>
        </w:rPr>
        <w:t xml:space="preserve">, </w:t>
      </w:r>
      <w:proofErr w:type="spellStart"/>
      <w:r w:rsidRPr="00A11E22">
        <w:rPr>
          <w:rFonts w:ascii="Arial" w:eastAsia="Calibri" w:hAnsi="Arial" w:cs="Arial"/>
          <w:sz w:val="24"/>
          <w:szCs w:val="24"/>
          <w:lang w:val="en-US" w:eastAsia="ru-RU"/>
        </w:rPr>
        <w:t>xlIsx</w:t>
      </w:r>
      <w:proofErr w:type="spellEnd"/>
      <w:proofErr w:type="gramStart"/>
      <w:r w:rsidRPr="00A11E22">
        <w:rPr>
          <w:rFonts w:ascii="Arial" w:eastAsia="Times New Roman" w:hAnsi="Arial" w:cs="Arial"/>
          <w:sz w:val="24"/>
          <w:szCs w:val="24"/>
          <w:lang w:eastAsia="ru-RU"/>
        </w:rPr>
        <w:t>или</w:t>
      </w:r>
      <w:proofErr w:type="gramEnd"/>
      <w:r w:rsidRPr="00A11E22">
        <w:rPr>
          <w:rFonts w:ascii="Arial" w:eastAsia="Times New Roman" w:hAnsi="Arial" w:cs="Arial"/>
          <w:sz w:val="24"/>
          <w:szCs w:val="24"/>
          <w:lang w:eastAsia="ru-RU"/>
        </w:rPr>
        <w:t xml:space="preserve"> </w:t>
      </w:r>
      <w:proofErr w:type="spellStart"/>
      <w:r w:rsidRPr="00A11E22">
        <w:rPr>
          <w:rFonts w:ascii="Arial" w:eastAsia="Times New Roman" w:hAnsi="Arial" w:cs="Arial"/>
          <w:sz w:val="24"/>
          <w:szCs w:val="24"/>
          <w:lang w:val="en-US" w:eastAsia="ru-RU"/>
        </w:rPr>
        <w:t>ods</w:t>
      </w:r>
      <w:proofErr w:type="spellEnd"/>
      <w:r w:rsidRPr="00A11E22">
        <w:rPr>
          <w:rFonts w:ascii="Arial" w:eastAsia="Times New Roman" w:hAnsi="Arial" w:cs="Arial"/>
          <w:sz w:val="24"/>
          <w:szCs w:val="24"/>
          <w:lang w:eastAsia="ru-RU"/>
        </w:rPr>
        <w:t>, формируются в виде отдельного электронного документа.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а) информационная система Воронежской области «Портал Воронежской области в сети Интернет»;</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11E22" w:rsidRPr="00A11E22" w:rsidRDefault="0051675F" w:rsidP="005167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A11E22" w:rsidRPr="00A11E22">
        <w:rPr>
          <w:rFonts w:ascii="Arial" w:eastAsia="Times New Roman" w:hAnsi="Arial" w:cs="Arial"/>
          <w:sz w:val="24"/>
          <w:szCs w:val="24"/>
          <w:lang w:eastAsia="ru-RU"/>
        </w:rPr>
        <w:t>Многофункциональный центр осуществляет:</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18.12.1. </w:t>
      </w:r>
      <w:r w:rsidR="00A11E22" w:rsidRPr="00A11E22">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A11E22" w:rsidRPr="00A11E22">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18.16. </w:t>
      </w:r>
      <w:proofErr w:type="gramStart"/>
      <w:r w:rsidRPr="00A11E22">
        <w:rPr>
          <w:rFonts w:ascii="Arial" w:eastAsia="Times New Roman" w:hAnsi="Arial" w:cs="Arial"/>
          <w:sz w:val="24"/>
          <w:szCs w:val="24"/>
          <w:lang w:eastAsia="ru-RU"/>
        </w:rPr>
        <w:t xml:space="preserve">При наличии в </w:t>
      </w:r>
      <w:r w:rsidRPr="00A11E22">
        <w:rPr>
          <w:rFonts w:ascii="Arial" w:eastAsia="Times New Roman" w:hAnsi="Arial" w:cs="Arial"/>
          <w:bCs/>
          <w:sz w:val="24"/>
          <w:szCs w:val="24"/>
          <w:lang w:eastAsia="ru-RU"/>
        </w:rPr>
        <w:t>заявлении о предоставлении Муниципальной услуги</w:t>
      </w:r>
      <w:r w:rsidRPr="00A11E22">
        <w:rPr>
          <w:rFonts w:ascii="Arial" w:eastAsia="Times New Roman" w:hAnsi="Arial" w:cs="Arial"/>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A11E22">
        <w:rPr>
          <w:rFonts w:ascii="Arial" w:eastAsia="Times New Roman" w:hAnsi="Arial" w:cs="Arial"/>
          <w:sz w:val="24"/>
          <w:szCs w:val="24"/>
          <w:lang w:eastAsia="ru-RU"/>
        </w:rPr>
        <w:t xml:space="preserve"> </w:t>
      </w:r>
      <w:proofErr w:type="gramStart"/>
      <w:r w:rsidRPr="00A11E22">
        <w:rPr>
          <w:rFonts w:ascii="Arial" w:eastAsia="Times New Roman" w:hAnsi="Arial" w:cs="Arial"/>
          <w:sz w:val="24"/>
          <w:szCs w:val="24"/>
          <w:lang w:eastAsia="ru-RU"/>
        </w:rPr>
        <w:t>федеральными</w:t>
      </w:r>
      <w:proofErr w:type="gramEnd"/>
      <w:r w:rsidRPr="00A11E22">
        <w:rPr>
          <w:rFonts w:ascii="Arial" w:eastAsia="Times New Roman" w:hAnsi="Arial" w:cs="Arial"/>
          <w:sz w:val="24"/>
          <w:szCs w:val="24"/>
          <w:lang w:eastAsia="ru-RU"/>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18.17. </w:t>
      </w:r>
      <w:proofErr w:type="gramStart"/>
      <w:r w:rsidRPr="00A11E22">
        <w:rPr>
          <w:rFonts w:ascii="Arial" w:eastAsia="Times New Roman" w:hAnsi="Arial" w:cs="Arial"/>
          <w:sz w:val="24"/>
          <w:szCs w:val="24"/>
          <w:lang w:eastAsia="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 Работник многофункционального центра осуществляет следующие действия:</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18.19.2. Проверяет полномочия представителя Заявителя (в случае обращения представителя Заявителя);</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18.19.3. Определяет статус исполнения </w:t>
      </w:r>
      <w:r w:rsidRPr="00A11E22">
        <w:rPr>
          <w:rFonts w:ascii="Arial" w:eastAsia="Times New Roman" w:hAnsi="Arial" w:cs="Arial"/>
          <w:bCs/>
          <w:sz w:val="24"/>
          <w:szCs w:val="24"/>
          <w:lang w:eastAsia="ru-RU"/>
        </w:rPr>
        <w:t>заявления о предоставлении муниципальной услуги</w:t>
      </w:r>
      <w:r w:rsidRPr="00A11E22">
        <w:rPr>
          <w:rFonts w:ascii="Arial" w:eastAsia="Times New Roman" w:hAnsi="Arial" w:cs="Arial"/>
          <w:sz w:val="24"/>
          <w:szCs w:val="24"/>
          <w:lang w:eastAsia="ru-RU"/>
        </w:rPr>
        <w:t xml:space="preserve"> в АИС «МФЦ»;</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18.19.4. Выдает результат предоставления Муниципальной услуги Заявителю на бумажном носителе.</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p w:rsidR="00A11E22" w:rsidRPr="00A11E22" w:rsidRDefault="0051675F" w:rsidP="0051675F">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Pr>
          <w:rFonts w:ascii="Arial" w:eastAsia="Times New Roman" w:hAnsi="Arial" w:cs="Times New Roman"/>
          <w:sz w:val="24"/>
          <w:szCs w:val="24"/>
          <w:lang w:eastAsia="ru-RU"/>
        </w:rPr>
        <w:t xml:space="preserve"> </w:t>
      </w:r>
      <w:r w:rsidR="00A11E22" w:rsidRPr="00A11E22">
        <w:rPr>
          <w:rFonts w:ascii="Arial" w:eastAsia="Times New Roman" w:hAnsi="Arial" w:cs="Arial"/>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11E22" w:rsidRPr="0051675F" w:rsidRDefault="0051675F" w:rsidP="0051675F">
      <w:pPr>
        <w:autoSpaceDE w:val="0"/>
        <w:autoSpaceDN w:val="0"/>
        <w:adjustRightInd w:val="0"/>
        <w:spacing w:after="0" w:line="240" w:lineRule="auto"/>
        <w:ind w:right="-1" w:firstLine="709"/>
        <w:contextualSpacing/>
        <w:jc w:val="both"/>
        <w:rPr>
          <w:rFonts w:ascii="Arial" w:eastAsia="Times New Roman" w:hAnsi="Arial" w:cs="Arial"/>
          <w:bCs/>
          <w:sz w:val="24"/>
          <w:szCs w:val="24"/>
          <w:lang w:eastAsia="ru-RU"/>
        </w:rPr>
      </w:pPr>
      <w:r>
        <w:rPr>
          <w:rFonts w:ascii="Arial" w:eastAsia="Times New Roman" w:hAnsi="Arial" w:cs="Arial"/>
          <w:bCs/>
          <w:sz w:val="24"/>
          <w:szCs w:val="24"/>
          <w:lang w:eastAsia="ru-RU"/>
        </w:rPr>
        <w:t>19. П</w:t>
      </w:r>
      <w:r w:rsidR="00A11E22" w:rsidRPr="00A11E22">
        <w:rPr>
          <w:rFonts w:ascii="Arial" w:eastAsia="Times New Roman" w:hAnsi="Arial" w:cs="Arial"/>
          <w:bCs/>
          <w:sz w:val="24"/>
          <w:szCs w:val="24"/>
          <w:lang w:eastAsia="ru-RU"/>
        </w:rPr>
        <w:t>еречень вариантов предоставления Муниципальной услуги</w:t>
      </w:r>
    </w:p>
    <w:p w:rsidR="00A11E22" w:rsidRPr="00A11E22" w:rsidRDefault="00A11E22" w:rsidP="00A11E22">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51675F" w:rsidRDefault="00A11E22" w:rsidP="0051675F">
      <w:pPr>
        <w:tabs>
          <w:tab w:val="left" w:pos="0"/>
        </w:tabs>
        <w:autoSpaceDE w:val="0"/>
        <w:autoSpaceDN w:val="0"/>
        <w:adjustRightInd w:val="0"/>
        <w:spacing w:after="0" w:line="240" w:lineRule="auto"/>
        <w:ind w:firstLine="709"/>
        <w:jc w:val="both"/>
        <w:rPr>
          <w:rFonts w:ascii="Arial" w:eastAsia="Calibri" w:hAnsi="Arial" w:cs="Arial"/>
          <w:bCs/>
          <w:sz w:val="24"/>
          <w:szCs w:val="24"/>
          <w:lang w:eastAsia="ru-RU"/>
        </w:rPr>
      </w:pPr>
      <w:r w:rsidRPr="00A11E22">
        <w:rPr>
          <w:rFonts w:ascii="Arial" w:eastAsia="Times New Roman" w:hAnsi="Arial" w:cs="Arial"/>
          <w:sz w:val="24"/>
          <w:szCs w:val="24"/>
          <w:lang w:eastAsia="ru-RU"/>
        </w:rPr>
        <w:t>Вариант 3.</w:t>
      </w:r>
      <w:r w:rsidR="0051675F">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В</w:t>
      </w:r>
      <w:r w:rsidRPr="00A11E22">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w:t>
      </w:r>
      <w:r w:rsidR="0051675F">
        <w:rPr>
          <w:rFonts w:ascii="Arial" w:eastAsia="Calibri" w:hAnsi="Arial" w:cs="Arial"/>
          <w:bCs/>
          <w:sz w:val="24"/>
          <w:szCs w:val="24"/>
          <w:lang w:eastAsia="ru-RU"/>
        </w:rPr>
        <w:t>ги.</w:t>
      </w:r>
    </w:p>
    <w:p w:rsidR="00A11E22" w:rsidRPr="00A11E22" w:rsidRDefault="00A11E22" w:rsidP="0051675F">
      <w:pPr>
        <w:tabs>
          <w:tab w:val="left" w:pos="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20. Перечень административных процедур для каждого варианта предо</w:t>
      </w:r>
      <w:r w:rsidR="0051675F">
        <w:rPr>
          <w:rFonts w:ascii="Arial" w:eastAsia="Times New Roman" w:hAnsi="Arial" w:cs="Arial"/>
          <w:sz w:val="24"/>
          <w:szCs w:val="24"/>
          <w:lang w:eastAsia="ru-RU"/>
        </w:rPr>
        <w:t>ставления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 прием и регистрация заявления с приложенными к нему документами;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б) формирование и направление межведомственных запросов;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выдача (направление) результата предоставления Муниципальной услуги Заявителю;</w:t>
      </w:r>
    </w:p>
    <w:p w:rsidR="00A11E22" w:rsidRPr="00A11E22" w:rsidRDefault="00A11E22" w:rsidP="0051675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получение дополнительных сведений от</w:t>
      </w:r>
      <w:r w:rsidR="0051675F">
        <w:rPr>
          <w:rFonts w:ascii="Arial" w:eastAsia="Times New Roman" w:hAnsi="Arial" w:cs="Arial"/>
          <w:sz w:val="24"/>
          <w:szCs w:val="24"/>
          <w:lang w:eastAsia="ru-RU"/>
        </w:rPr>
        <w:t xml:space="preserve"> Заявителя (при необходимости).</w:t>
      </w:r>
    </w:p>
    <w:p w:rsidR="00A11E22" w:rsidRPr="0051675F" w:rsidRDefault="0051675F" w:rsidP="0051675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bCs/>
          <w:sz w:val="24"/>
          <w:szCs w:val="24"/>
          <w:lang w:eastAsia="ru-RU"/>
        </w:rPr>
        <w:t xml:space="preserve">21. </w:t>
      </w:r>
      <w:r w:rsidR="00A11E22" w:rsidRPr="00A11E22">
        <w:rPr>
          <w:rFonts w:ascii="Arial" w:eastAsia="Times New Roman" w:hAnsi="Arial" w:cs="Arial"/>
          <w:bCs/>
          <w:sz w:val="24"/>
          <w:szCs w:val="24"/>
          <w:lang w:eastAsia="ru-RU"/>
        </w:rPr>
        <w:t>Описание административной процедуры профилирования Заявителя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w:t>
      </w:r>
      <w:proofErr w:type="gramStart"/>
      <w:r w:rsidRPr="00A11E22">
        <w:rPr>
          <w:rFonts w:ascii="Arial" w:eastAsia="Calibri" w:hAnsi="Arial" w:cs="Arial"/>
          <w:sz w:val="24"/>
          <w:szCs w:val="24"/>
          <w:lang w:eastAsia="ru-RU"/>
        </w:rPr>
        <w:t>обратился Заявитель путем его анкетирования и включает</w:t>
      </w:r>
      <w:proofErr w:type="gramEnd"/>
      <w:r w:rsidRPr="00A11E22">
        <w:rPr>
          <w:rFonts w:ascii="Arial" w:eastAsia="Calibri" w:hAnsi="Arial" w:cs="Arial"/>
          <w:sz w:val="24"/>
          <w:szCs w:val="24"/>
          <w:lang w:eastAsia="ru-RU"/>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A11E22" w:rsidRPr="0051675F" w:rsidRDefault="00A11E22" w:rsidP="0051675F">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51675F">
        <w:rPr>
          <w:rFonts w:ascii="Arial" w:eastAsia="Calibri" w:hAnsi="Arial" w:cs="Arial"/>
          <w:sz w:val="24"/>
          <w:szCs w:val="24"/>
          <w:lang w:eastAsia="ru-RU"/>
        </w:rPr>
        <w:t>ставления Муниципальной услуги.</w:t>
      </w:r>
    </w:p>
    <w:p w:rsidR="00A11E22" w:rsidRPr="0051675F" w:rsidRDefault="00A11E22"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Подразделы, содержащие описание вариантов пред</w:t>
      </w:r>
      <w:r w:rsidR="0051675F">
        <w:rPr>
          <w:rFonts w:ascii="Arial" w:eastAsia="Times New Roman" w:hAnsi="Arial" w:cs="Arial"/>
          <w:bCs/>
          <w:sz w:val="24"/>
          <w:szCs w:val="24"/>
          <w:lang w:eastAsia="ru-RU"/>
        </w:rPr>
        <w:t>оставления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A11E22">
        <w:rPr>
          <w:rFonts w:ascii="Arial" w:eastAsia="Times New Roman" w:hAnsi="Arial" w:cs="Arial"/>
          <w:bCs/>
          <w:sz w:val="24"/>
          <w:szCs w:val="24"/>
          <w:lang w:eastAsia="ru-RU"/>
        </w:rPr>
        <w:t xml:space="preserve">22. Вариант 1. </w:t>
      </w:r>
      <w:r w:rsidRPr="00A11E22">
        <w:rPr>
          <w:rFonts w:ascii="Arial" w:eastAsia="Times New Roman" w:hAnsi="Arial" w:cs="Arial"/>
          <w:sz w:val="24"/>
          <w:szCs w:val="24"/>
          <w:lang w:eastAsia="ru-RU"/>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22.1. Результат предоставления Муниципальной услуги указан в разделе 6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22.2. Прием и регистрация заявления с приложенными к нему документами.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w:t>
      </w:r>
      <w:r w:rsidRPr="00A11E22">
        <w:rPr>
          <w:rFonts w:ascii="Arial" w:eastAsia="Times New Roman" w:hAnsi="Arial" w:cs="Arial"/>
          <w:bCs/>
          <w:sz w:val="24"/>
          <w:szCs w:val="24"/>
          <w:lang w:eastAsia="ru-RU"/>
        </w:rPr>
        <w:lastRenderedPageBreak/>
        <w:t>Приложении № 1 к настоящему Административному регламенту, и комплектом документов в Администрацию либо в МФЦ.</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К заявлению должны быть приложены документы, указанные в пункте 9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устанавливает предмет обращения, личность Заявителя;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A11E22">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При наличии оснований для отказа в приеме документов должностное лицо, уполномоченное на прием документов, </w:t>
      </w:r>
      <w:proofErr w:type="gramStart"/>
      <w:r w:rsidRPr="00A11E22">
        <w:rPr>
          <w:rFonts w:ascii="Arial" w:eastAsia="Times New Roman" w:hAnsi="Arial" w:cs="Arial"/>
          <w:bCs/>
          <w:sz w:val="24"/>
          <w:szCs w:val="24"/>
          <w:lang w:eastAsia="ru-RU"/>
        </w:rPr>
        <w:t>указывает Заявителю на допущенные нарушения и возвращает</w:t>
      </w:r>
      <w:proofErr w:type="gramEnd"/>
      <w:r w:rsidRPr="00A11E22">
        <w:rPr>
          <w:rFonts w:ascii="Arial" w:eastAsia="Times New Roman" w:hAnsi="Arial" w:cs="Arial"/>
          <w:bCs/>
          <w:sz w:val="24"/>
          <w:szCs w:val="24"/>
          <w:lang w:eastAsia="ru-RU"/>
        </w:rPr>
        <w:t xml:space="preserve">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A11E22">
        <w:rPr>
          <w:rFonts w:ascii="Arial" w:eastAsia="Times New Roman" w:hAnsi="Arial" w:cs="Arial"/>
          <w:bCs/>
          <w:sz w:val="24"/>
          <w:szCs w:val="24"/>
          <w:lang w:eastAsia="ru-RU"/>
        </w:rPr>
        <w:lastRenderedPageBreak/>
        <w:t>Максимальный срок исполнения административной процедуры - 1 рабочий день.</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11E22" w:rsidRPr="00A11E22" w:rsidRDefault="00127CE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bCs/>
          <w:sz w:val="24"/>
          <w:szCs w:val="24"/>
          <w:lang w:eastAsia="ru-RU"/>
        </w:rPr>
        <w:t>22</w:t>
      </w:r>
      <w:r w:rsidR="00A11E22" w:rsidRPr="00A11E22">
        <w:rPr>
          <w:rFonts w:ascii="Arial" w:eastAsia="Times New Roman" w:hAnsi="Arial" w:cs="Arial"/>
          <w:bCs/>
          <w:sz w:val="24"/>
          <w:szCs w:val="24"/>
          <w:lang w:eastAsia="ru-RU"/>
        </w:rPr>
        <w:t xml:space="preserve">.3. </w:t>
      </w:r>
      <w:r w:rsidR="00A11E22" w:rsidRPr="00A11E22">
        <w:rPr>
          <w:rFonts w:ascii="Arial" w:eastAsia="Times New Roman" w:hAnsi="Arial" w:cs="Arial"/>
          <w:sz w:val="24"/>
          <w:szCs w:val="24"/>
          <w:lang w:eastAsia="ru-RU"/>
        </w:rPr>
        <w:t xml:space="preserve">Формирование и направление межведомственных запросов.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Специалист в течение двух рабочих дней с момента регистрации заявления и документов </w:t>
      </w:r>
      <w:proofErr w:type="gramStart"/>
      <w:r w:rsidRPr="00A11E22">
        <w:rPr>
          <w:rFonts w:ascii="Arial" w:eastAsia="Times New Roman" w:hAnsi="Arial" w:cs="Arial"/>
          <w:bCs/>
          <w:sz w:val="24"/>
          <w:szCs w:val="24"/>
          <w:lang w:eastAsia="ru-RU"/>
        </w:rPr>
        <w:t>устанавливает их комплектность и определяет</w:t>
      </w:r>
      <w:proofErr w:type="gramEnd"/>
      <w:r w:rsidRPr="00A11E22">
        <w:rPr>
          <w:rFonts w:ascii="Arial" w:eastAsia="Times New Roman" w:hAnsi="Arial" w:cs="Arial"/>
          <w:bCs/>
          <w:sz w:val="24"/>
          <w:szCs w:val="24"/>
          <w:lang w:eastAsia="ru-RU"/>
        </w:rPr>
        <w:t xml:space="preserve"> перечень документов, которые необходимо истребовать в рамках межведомственного информационного взаимодействия.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A11E22" w:rsidRPr="00A11E22" w:rsidRDefault="00A11E22" w:rsidP="00A11E22">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Межведомственный запрос </w:t>
      </w:r>
      <w:proofErr w:type="gramStart"/>
      <w:r w:rsidRPr="00A11E22">
        <w:rPr>
          <w:rFonts w:ascii="Arial" w:eastAsia="Times New Roman" w:hAnsi="Arial" w:cs="Arial"/>
          <w:sz w:val="24"/>
          <w:szCs w:val="24"/>
          <w:lang w:eastAsia="ru-RU"/>
        </w:rPr>
        <w:t>формируется и направляется</w:t>
      </w:r>
      <w:proofErr w:type="gramEnd"/>
      <w:r w:rsidRPr="00A11E22">
        <w:rPr>
          <w:rFonts w:ascii="Arial" w:eastAsia="Times New Roman" w:hAnsi="Arial" w:cs="Arial"/>
          <w:sz w:val="24"/>
          <w:szCs w:val="24"/>
          <w:lang w:eastAsia="ru-RU"/>
        </w:rPr>
        <w:t xml:space="preserve"> в форме электронного документа по каналам системы межведомственного электронного взаимодействия (далее – СМЭВ).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Межведомственный запрос </w:t>
      </w:r>
      <w:proofErr w:type="gramStart"/>
      <w:r w:rsidRPr="00A11E22">
        <w:rPr>
          <w:rFonts w:ascii="Arial" w:eastAsia="Times New Roman" w:hAnsi="Arial" w:cs="Arial"/>
          <w:sz w:val="24"/>
          <w:szCs w:val="24"/>
          <w:lang w:eastAsia="ru-RU"/>
        </w:rPr>
        <w:t>формируется в соответствии с требованиями Федерального закона от 27.07.2010 № 210-ФЗ и должен</w:t>
      </w:r>
      <w:proofErr w:type="gramEnd"/>
      <w:r w:rsidRPr="00A11E22">
        <w:rPr>
          <w:rFonts w:ascii="Arial" w:eastAsia="Times New Roman" w:hAnsi="Arial" w:cs="Arial"/>
          <w:sz w:val="24"/>
          <w:szCs w:val="24"/>
          <w:lang w:eastAsia="ru-RU"/>
        </w:rPr>
        <w:t xml:space="preserve"> содержать следующие сведения: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органа, направляющего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11E22">
        <w:rPr>
          <w:rFonts w:ascii="Arial" w:eastAsia="Times New Roman" w:hAnsi="Arial" w:cs="Arial"/>
          <w:sz w:val="24"/>
          <w:szCs w:val="24"/>
          <w:lang w:eastAsia="ru-RU"/>
        </w:rPr>
        <w:t>также</w:t>
      </w:r>
      <w:proofErr w:type="gramEnd"/>
      <w:r w:rsidRPr="00A11E22">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11E22">
        <w:rPr>
          <w:rFonts w:ascii="Arial" w:eastAsia="Times New Roman" w:hAnsi="Arial" w:cs="Arial"/>
          <w:sz w:val="24"/>
          <w:szCs w:val="24"/>
          <w:lang w:eastAsia="ru-RU"/>
        </w:rPr>
        <w:t>таких</w:t>
      </w:r>
      <w:proofErr w:type="gramEnd"/>
      <w:r w:rsidRPr="00A11E22">
        <w:rPr>
          <w:rFonts w:ascii="Arial" w:eastAsia="Times New Roman" w:hAnsi="Arial" w:cs="Arial"/>
          <w:sz w:val="24"/>
          <w:szCs w:val="24"/>
          <w:lang w:eastAsia="ru-RU"/>
        </w:rPr>
        <w:t xml:space="preserve"> документа и (или) информации;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 контактная информация для направления ответа на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дата направления межведомственного запроса;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11E22">
        <w:rPr>
          <w:rFonts w:ascii="Arial" w:eastAsia="Times New Roman" w:hAnsi="Arial" w:cs="Arial"/>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A11E22">
        <w:rPr>
          <w:rFonts w:ascii="Arial" w:eastAsia="Times New Roman" w:hAnsi="Arial" w:cs="Arial"/>
          <w:sz w:val="24"/>
          <w:szCs w:val="24"/>
          <w:lang w:eastAsia="ru-RU"/>
        </w:rPr>
        <w:t xml:space="preserve"> с федеральными законами нормативными правовыми актами Воронежской области.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11E22" w:rsidRPr="00A11E22" w:rsidRDefault="00A11E22" w:rsidP="00A11E22">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A11E22">
        <w:rPr>
          <w:rFonts w:ascii="Arial" w:eastAsia="Times New Roman" w:hAnsi="Arial" w:cs="Arial"/>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A11E22">
        <w:rPr>
          <w:rFonts w:ascii="Arial" w:eastAsia="Times New Roman" w:hAnsi="Arial" w:cs="Arial"/>
          <w:sz w:val="24"/>
          <w:szCs w:val="24"/>
          <w:lang w:eastAsia="ru-RU"/>
        </w:rPr>
        <w:t xml:space="preserve"> и </w:t>
      </w:r>
      <w:r w:rsidRPr="00A11E22">
        <w:rPr>
          <w:rFonts w:ascii="Arial" w:eastAsia="Times New Roman" w:hAnsi="Arial" w:cs="Arial"/>
          <w:bCs/>
          <w:sz w:val="24"/>
          <w:szCs w:val="24"/>
          <w:lang w:eastAsia="ru-RU"/>
        </w:rPr>
        <w:t>проект договора социального найма жилого помещения в двух экземплярах.</w:t>
      </w:r>
      <w:proofErr w:type="gramEnd"/>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w:t>
      </w:r>
      <w:r w:rsidR="00127CE0">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Администрации.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lastRenderedPageBreak/>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22.5. </w:t>
      </w:r>
      <w:r w:rsidRPr="00A11E22">
        <w:rPr>
          <w:rFonts w:ascii="Arial" w:eastAsia="Times New Roman" w:hAnsi="Arial" w:cs="Arial"/>
          <w:sz w:val="24"/>
          <w:szCs w:val="24"/>
          <w:lang w:eastAsia="ru-RU"/>
        </w:rPr>
        <w:t xml:space="preserve">Выдача (направление) результата предоставления Муниципальной услуги Заявителю.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МФЦ:</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выдает Заявителю результат предоставления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Максимальное время административной процедуры – один рабочий день.</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cyan"/>
          <w:lang w:eastAsia="ru-RU"/>
        </w:rPr>
      </w:pPr>
      <w:r w:rsidRPr="00A11E22">
        <w:rPr>
          <w:rFonts w:ascii="Arial" w:eastAsia="Times New Roman" w:hAnsi="Arial" w:cs="Arial"/>
          <w:bCs/>
          <w:sz w:val="24"/>
          <w:szCs w:val="24"/>
          <w:lang w:eastAsia="ru-RU"/>
        </w:rPr>
        <w:t xml:space="preserve">После получения решения о предоставлении жилого помещения и договора найма жилого помещения Заявитель </w:t>
      </w:r>
      <w:proofErr w:type="gramStart"/>
      <w:r w:rsidRPr="00A11E22">
        <w:rPr>
          <w:rFonts w:ascii="Arial" w:eastAsia="Times New Roman" w:hAnsi="Arial" w:cs="Arial"/>
          <w:bCs/>
          <w:sz w:val="24"/>
          <w:szCs w:val="24"/>
          <w:lang w:eastAsia="ru-RU"/>
        </w:rPr>
        <w:t>обеспечивает подписание всех экземпляров договора социального найма жилого помещения и представляет</w:t>
      </w:r>
      <w:proofErr w:type="gramEnd"/>
      <w:r w:rsidRPr="00A11E22">
        <w:rPr>
          <w:rFonts w:ascii="Arial" w:eastAsia="Times New Roman" w:hAnsi="Arial" w:cs="Arial"/>
          <w:bCs/>
          <w:sz w:val="24"/>
          <w:szCs w:val="24"/>
          <w:lang w:eastAsia="ru-RU"/>
        </w:rPr>
        <w:t xml:space="preserve"> подписанный экземпляр лично в Администрацию либо направляет посредством почтового отправления.</w:t>
      </w:r>
    </w:p>
    <w:p w:rsidR="00A11E22" w:rsidRPr="00127CE0" w:rsidRDefault="00A11E22" w:rsidP="00127CE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22.6. Административная процедура по истребованию дополнительных сведен</w:t>
      </w:r>
      <w:r w:rsidR="00127CE0">
        <w:rPr>
          <w:rFonts w:ascii="Arial" w:eastAsia="Times New Roman" w:hAnsi="Arial" w:cs="Arial"/>
          <w:sz w:val="24"/>
          <w:szCs w:val="24"/>
          <w:lang w:eastAsia="ru-RU"/>
        </w:rPr>
        <w:t xml:space="preserve">ий у Заявителя не применяется.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23. Вариант 2. Исправление допущенных опечаток и (или) ошибок в решении Администрации о предоставлении жилого помещения.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lastRenderedPageBreak/>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23.3. Формирование межведомственных запросов.</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23.4. Рассмотрение заявления.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proofErr w:type="gramStart"/>
      <w:r w:rsidRPr="00A11E22">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Исчерпывающий перечень оснований для отказа в исправлении </w:t>
      </w:r>
      <w:r w:rsidRPr="00A11E22">
        <w:rPr>
          <w:rFonts w:ascii="Arial" w:eastAsia="Calibri" w:hAnsi="Arial" w:cs="Arial"/>
          <w:sz w:val="24"/>
          <w:szCs w:val="24"/>
          <w:lang w:eastAsia="ru-RU"/>
        </w:rPr>
        <w:t>опечаток и (или) ошибок в выданных в результате предоставления Муниципальной услуги документах</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Заявителем (его представителем);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отсутствие опечаток или ошибок в документах.</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xml:space="preserve">23.5. Результат предоставления Муниципальной услуги передается на подпись </w:t>
      </w:r>
      <w:r w:rsidRPr="00A11E22">
        <w:rPr>
          <w:rFonts w:ascii="Arial" w:eastAsia="Times New Roman" w:hAnsi="Arial" w:cs="Arial"/>
          <w:bCs/>
          <w:sz w:val="24"/>
          <w:szCs w:val="24"/>
          <w:lang w:eastAsia="ru-RU"/>
        </w:rPr>
        <w:t xml:space="preserve">главой </w:t>
      </w:r>
      <w:r w:rsidR="00872B57">
        <w:rPr>
          <w:rFonts w:ascii="Arial" w:eastAsia="Times New Roman" w:hAnsi="Arial" w:cs="Arial"/>
          <w:bCs/>
          <w:sz w:val="24"/>
          <w:szCs w:val="24"/>
          <w:lang w:eastAsia="ru-RU"/>
        </w:rPr>
        <w:t>Терновского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23.6. </w:t>
      </w:r>
      <w:r w:rsidRPr="00A11E22">
        <w:rPr>
          <w:rFonts w:ascii="Arial" w:eastAsia="Calibri" w:hAnsi="Arial" w:cs="Arial"/>
          <w:sz w:val="24"/>
          <w:szCs w:val="24"/>
          <w:lang w:eastAsia="ru-RU"/>
        </w:rPr>
        <w:t xml:space="preserve">Выдача (направление) документов Заявителю. </w:t>
      </w:r>
    </w:p>
    <w:p w:rsidR="00A11E22" w:rsidRPr="00A11E22" w:rsidRDefault="00A11E22" w:rsidP="00A11E22">
      <w:pPr>
        <w:spacing w:after="0" w:line="240" w:lineRule="auto"/>
        <w:ind w:firstLine="709"/>
        <w:jc w:val="both"/>
        <w:rPr>
          <w:rFonts w:ascii="Arial" w:eastAsia="Calibri" w:hAnsi="Arial" w:cs="Arial"/>
          <w:sz w:val="24"/>
          <w:szCs w:val="24"/>
          <w:lang w:eastAsia="ru-RU"/>
        </w:rPr>
      </w:pPr>
      <w:proofErr w:type="gramStart"/>
      <w:r w:rsidRPr="00A11E22">
        <w:rPr>
          <w:rFonts w:ascii="Arial" w:eastAsia="Times New Roman" w:hAnsi="Arial" w:cs="Arial"/>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A11E22">
        <w:rPr>
          <w:rFonts w:ascii="Arial" w:eastAsia="Calibri" w:hAnsi="Arial" w:cs="Arial"/>
          <w:sz w:val="24"/>
          <w:szCs w:val="24"/>
          <w:lang w:eastAsia="ru-RU"/>
        </w:rPr>
        <w:t xml:space="preserve">в течение 1 рабочего дня с даты принятия и подписания соответствующего решения </w:t>
      </w:r>
      <w:r w:rsidRPr="00A11E22">
        <w:rPr>
          <w:rFonts w:ascii="Arial" w:eastAsia="Times New Roman" w:hAnsi="Arial" w:cs="Arial"/>
          <w:bCs/>
          <w:sz w:val="24"/>
          <w:szCs w:val="24"/>
          <w:lang w:eastAsia="ru-RU"/>
        </w:rPr>
        <w:t xml:space="preserve">главой </w:t>
      </w:r>
      <w:r w:rsidR="00872B57">
        <w:rPr>
          <w:rFonts w:ascii="Arial" w:eastAsia="Times New Roman" w:hAnsi="Arial" w:cs="Arial"/>
          <w:bCs/>
          <w:sz w:val="24"/>
          <w:szCs w:val="24"/>
          <w:lang w:eastAsia="ru-RU"/>
        </w:rPr>
        <w:t>Терновского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уполномоченным должностным лицом</w:t>
      </w:r>
      <w:r w:rsidRPr="00A11E22">
        <w:rPr>
          <w:rFonts w:ascii="Arial" w:eastAsia="Calibri" w:hAnsi="Arial" w:cs="Arial"/>
          <w:sz w:val="24"/>
          <w:szCs w:val="24"/>
          <w:lang w:eastAsia="ru-RU"/>
        </w:rPr>
        <w:t xml:space="preserve">. </w:t>
      </w:r>
      <w:proofErr w:type="gramEnd"/>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23.7. Административная процедура по истребованию дополнительных сведений у Заявителя не применяется. </w:t>
      </w:r>
    </w:p>
    <w:p w:rsidR="00A11E22" w:rsidRPr="00127CE0"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23.8. Срок предоставления Муниципальной услуги в соответствии с настоящим вариантом – в течение 3 рабочих дней </w:t>
      </w:r>
      <w:r w:rsidR="00127CE0">
        <w:rPr>
          <w:rFonts w:ascii="Arial" w:eastAsia="Times New Roman" w:hAnsi="Arial" w:cs="Arial"/>
          <w:sz w:val="24"/>
          <w:szCs w:val="24"/>
          <w:lang w:eastAsia="ru-RU"/>
        </w:rPr>
        <w:t xml:space="preserve">момента поступления заявления. </w:t>
      </w:r>
    </w:p>
    <w:p w:rsidR="00A11E22" w:rsidRPr="00127CE0" w:rsidRDefault="00A11E22" w:rsidP="00127C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24. Вариант 3. Выдача дубликата решения Администрации о предоставлении жилого поме</w:t>
      </w:r>
      <w:r w:rsidR="00127CE0">
        <w:rPr>
          <w:rFonts w:ascii="Arial" w:eastAsia="Times New Roman" w:hAnsi="Arial" w:cs="Arial"/>
          <w:bCs/>
          <w:sz w:val="24"/>
          <w:szCs w:val="24"/>
          <w:lang w:eastAsia="ru-RU"/>
        </w:rPr>
        <w:t>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24.1. Прием и регистрация заявления о выдаче дубликата решения Администрации о предоставлении жилого помещения.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Заявитель вправе обратиться в Администрацию с заявлением о выдаче дубликата решения Администрации о предоставлении жилого помещения.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 выдаче дубликата решения Администрации о предоставлении жилого </w:t>
      </w:r>
      <w:proofErr w:type="spellStart"/>
      <w:r w:rsidRPr="00A11E22">
        <w:rPr>
          <w:rFonts w:ascii="Arial" w:eastAsia="Times New Roman" w:hAnsi="Arial" w:cs="Arial"/>
          <w:bCs/>
          <w:sz w:val="24"/>
          <w:szCs w:val="24"/>
          <w:lang w:eastAsia="ru-RU"/>
        </w:rPr>
        <w:lastRenderedPageBreak/>
        <w:t>помещенияв</w:t>
      </w:r>
      <w:proofErr w:type="spellEnd"/>
      <w:r w:rsidRPr="00A11E22">
        <w:rPr>
          <w:rFonts w:ascii="Arial" w:eastAsia="Times New Roman" w:hAnsi="Arial" w:cs="Arial"/>
          <w:bCs/>
          <w:sz w:val="24"/>
          <w:szCs w:val="24"/>
          <w:lang w:eastAsia="ru-RU"/>
        </w:rPr>
        <w:t xml:space="preserve"> соответствии с пунктом 22.2 настоящего Административного регламента в течение одного рабочего дня с момента поступления заявления.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24.2. Формирование межведомственных запросов.</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24.3. Рассмотрение заявления.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Специалист Администрации в </w:t>
      </w:r>
      <w:proofErr w:type="gramStart"/>
      <w:r w:rsidRPr="00A11E22">
        <w:rPr>
          <w:rFonts w:ascii="Arial" w:eastAsia="Calibri" w:hAnsi="Arial" w:cs="Arial"/>
          <w:sz w:val="24"/>
          <w:szCs w:val="24"/>
          <w:lang w:eastAsia="ru-RU"/>
        </w:rPr>
        <w:t xml:space="preserve">срок, не превышающий одного рабочего дня со дня регистрации заявления </w:t>
      </w:r>
      <w:r w:rsidRPr="00A11E22">
        <w:rPr>
          <w:rFonts w:ascii="Arial" w:eastAsia="Times New Roman" w:hAnsi="Arial" w:cs="Arial"/>
          <w:bCs/>
          <w:sz w:val="24"/>
          <w:szCs w:val="24"/>
          <w:lang w:eastAsia="ru-RU"/>
        </w:rPr>
        <w:t>о выдаче дубликата решения Администрации о предоставлении жилого помещения проверяет</w:t>
      </w:r>
      <w:proofErr w:type="gramEnd"/>
      <w:r w:rsidRPr="00A11E22">
        <w:rPr>
          <w:rFonts w:ascii="Arial" w:eastAsia="Times New Roman" w:hAnsi="Arial" w:cs="Arial"/>
          <w:bCs/>
          <w:sz w:val="24"/>
          <w:szCs w:val="24"/>
          <w:lang w:eastAsia="ru-RU"/>
        </w:rPr>
        <w:t>, что соответствующее заявление подано Заявителем (его представителем) и готовит дубликат соответствующего документа</w:t>
      </w:r>
      <w:r w:rsidRPr="00A11E22">
        <w:rPr>
          <w:rFonts w:ascii="Arial" w:eastAsia="Calibri" w:hAnsi="Arial" w:cs="Arial"/>
          <w:sz w:val="24"/>
          <w:szCs w:val="24"/>
          <w:lang w:eastAsia="ru-RU"/>
        </w:rPr>
        <w:t>.</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xml:space="preserve">Результат предоставления Муниципальной услуги передается на подпись </w:t>
      </w:r>
      <w:r w:rsidRPr="00A11E22">
        <w:rPr>
          <w:rFonts w:ascii="Arial" w:eastAsia="Times New Roman" w:hAnsi="Arial" w:cs="Arial"/>
          <w:bCs/>
          <w:sz w:val="24"/>
          <w:szCs w:val="24"/>
          <w:lang w:eastAsia="ru-RU"/>
        </w:rPr>
        <w:t xml:space="preserve">главе </w:t>
      </w:r>
      <w:r w:rsidR="00872B57">
        <w:rPr>
          <w:rFonts w:ascii="Arial" w:eastAsia="Times New Roman" w:hAnsi="Arial" w:cs="Arial"/>
          <w:bCs/>
          <w:sz w:val="24"/>
          <w:szCs w:val="24"/>
          <w:lang w:eastAsia="ru-RU"/>
        </w:rPr>
        <w:t>Терновского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24.4. Выдача (направление) документов Заявителю.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Дубликат </w:t>
      </w:r>
      <w:r w:rsidRPr="00A11E22">
        <w:rPr>
          <w:rFonts w:ascii="Arial" w:eastAsia="Times New Roman" w:hAnsi="Arial" w:cs="Arial"/>
          <w:bCs/>
          <w:sz w:val="24"/>
          <w:szCs w:val="24"/>
          <w:lang w:eastAsia="ru-RU"/>
        </w:rPr>
        <w:t xml:space="preserve">решения Администрации о предоставлении жилого помещения либо решение об отказе </w:t>
      </w:r>
      <w:r w:rsidRPr="00A11E22">
        <w:rPr>
          <w:rFonts w:ascii="Arial" w:eastAsia="Times New Roman" w:hAnsi="Arial" w:cs="Arial"/>
          <w:sz w:val="24"/>
          <w:szCs w:val="24"/>
          <w:lang w:eastAsia="ru-RU"/>
        </w:rPr>
        <w:t xml:space="preserve">направляется (выдается) Заявителю </w:t>
      </w:r>
      <w:r w:rsidRPr="00A11E22">
        <w:rPr>
          <w:rFonts w:ascii="Arial" w:eastAsia="Calibri" w:hAnsi="Arial" w:cs="Arial"/>
          <w:sz w:val="24"/>
          <w:szCs w:val="24"/>
          <w:lang w:eastAsia="ru-RU"/>
        </w:rPr>
        <w:t xml:space="preserve">в течение 1 рабочего дня с даты принятия и подписания.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24.5. Основанием для отказа в выдаче дубликата документов является обращение лица, не являющегося Заявителем (его представителем).</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24.7. Срок предоставления Муниципальной услуги в соответствии с настоящим вариантом – в течение 3 рабочих дней</w:t>
      </w:r>
      <w:r w:rsidR="00127CE0">
        <w:rPr>
          <w:rFonts w:ascii="Arial" w:eastAsia="Times New Roman" w:hAnsi="Arial" w:cs="Arial"/>
          <w:sz w:val="24"/>
          <w:szCs w:val="24"/>
          <w:lang w:eastAsia="ru-RU"/>
        </w:rPr>
        <w:t xml:space="preserve"> с даты поступления заявления.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25. Порядок оставления запроса Заявителя без рассмотрения.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Заявление </w:t>
      </w:r>
      <w:proofErr w:type="gramStart"/>
      <w:r w:rsidRPr="00A11E22">
        <w:rPr>
          <w:rFonts w:ascii="Arial" w:eastAsia="Times New Roman" w:hAnsi="Arial" w:cs="Arial"/>
          <w:sz w:val="24"/>
          <w:szCs w:val="24"/>
          <w:lang w:eastAsia="ru-RU"/>
        </w:rPr>
        <w:t xml:space="preserve">составляется в произвольной форме </w:t>
      </w:r>
      <w:r w:rsidR="00127CE0">
        <w:rPr>
          <w:rFonts w:ascii="Arial" w:eastAsia="Times New Roman" w:hAnsi="Arial" w:cs="Arial"/>
          <w:sz w:val="24"/>
          <w:szCs w:val="24"/>
          <w:lang w:eastAsia="ru-RU"/>
        </w:rPr>
        <w:t>и направляется</w:t>
      </w:r>
      <w:proofErr w:type="gramEnd"/>
      <w:r w:rsidR="00127CE0">
        <w:rPr>
          <w:rFonts w:ascii="Arial" w:eastAsia="Times New Roman" w:hAnsi="Arial" w:cs="Arial"/>
          <w:sz w:val="24"/>
          <w:szCs w:val="24"/>
          <w:lang w:eastAsia="ru-RU"/>
        </w:rPr>
        <w:t xml:space="preserve"> в Администрацию</w:t>
      </w:r>
      <w:r w:rsidRPr="00A11E22">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A11E22" w:rsidRPr="00A11E22" w:rsidRDefault="00A11E22" w:rsidP="00127CE0">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127CE0">
        <w:rPr>
          <w:rFonts w:ascii="Arial" w:eastAsia="Times New Roman" w:hAnsi="Arial" w:cs="Arial"/>
          <w:sz w:val="24"/>
          <w:szCs w:val="24"/>
          <w:lang w:eastAsia="ru-RU"/>
        </w:rPr>
        <w:t>ица, не являющегося заявителем.</w:t>
      </w:r>
    </w:p>
    <w:p w:rsidR="00A11E22" w:rsidRPr="00A11E22" w:rsidRDefault="00127CE0" w:rsidP="00127CE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 xml:space="preserve">IV. </w:t>
      </w:r>
      <w:r w:rsidR="00A11E22" w:rsidRPr="00A11E22">
        <w:rPr>
          <w:rFonts w:ascii="Arial" w:eastAsia="Times New Roman" w:hAnsi="Arial" w:cs="Arial"/>
          <w:sz w:val="24"/>
          <w:szCs w:val="24"/>
          <w:lang w:eastAsia="ru-RU"/>
        </w:rPr>
        <w:t>Формы контроля за исполнением административного регламента</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26. Текущий контроль за соблюдением и исполнением настоящего Административного регламента, иных нормативных правовых актов, </w:t>
      </w:r>
      <w:r w:rsidRPr="00A11E22">
        <w:rPr>
          <w:rFonts w:ascii="Arial" w:eastAsia="Times New Roman" w:hAnsi="Arial" w:cs="Arial"/>
          <w:sz w:val="24"/>
          <w:szCs w:val="24"/>
          <w:lang w:eastAsia="ru-RU"/>
        </w:rPr>
        <w:lastRenderedPageBreak/>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Текущий контроль осуществляется путем проведения проверок: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решений о предоставлении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выявления и устранения нарушений прав граждан;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рассмотрения, принятия решений и подготовки ответов на обращения граждан, содержащие жалобы на решения, действия (бездействие) </w:t>
      </w:r>
      <w:r w:rsidR="00127CE0">
        <w:rPr>
          <w:rFonts w:ascii="Arial" w:eastAsia="Times New Roman" w:hAnsi="Arial" w:cs="Arial"/>
          <w:sz w:val="24"/>
          <w:szCs w:val="24"/>
          <w:lang w:eastAsia="ru-RU"/>
        </w:rPr>
        <w:t xml:space="preserve">должностных лиц.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27. Контроль за полнотой и качеством предоставления муниципальной услуги включает в себя проведение плановых и внеплановых проверок.</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При плановой проверке полноты и качества предоставления муниципальной услуги контролю подлежат: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соблюдение сроков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соблюдение положений настоящего Административного регламента;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правильность и обоснованность принятого решения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Основанием для проведения внеплановых проверок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w:t>
      </w:r>
      <w:r w:rsidR="00127CE0">
        <w:rPr>
          <w:rFonts w:ascii="Arial" w:eastAsia="Times New Roman" w:hAnsi="Arial" w:cs="Arial"/>
          <w:sz w:val="24"/>
          <w:szCs w:val="24"/>
          <w:lang w:eastAsia="ru-RU"/>
        </w:rPr>
        <w:t xml:space="preserve">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w:t>
      </w:r>
      <w:proofErr w:type="gramStart"/>
      <w:r w:rsidRPr="00A11E22">
        <w:rPr>
          <w:rFonts w:ascii="Arial" w:eastAsia="Times New Roman" w:hAnsi="Arial" w:cs="Arial"/>
          <w:sz w:val="24"/>
          <w:szCs w:val="24"/>
          <w:lang w:eastAsia="ru-RU"/>
        </w:rPr>
        <w:t>)о</w:t>
      </w:r>
      <w:proofErr w:type="gramEnd"/>
      <w:r w:rsidRPr="00A11E22">
        <w:rPr>
          <w:rFonts w:ascii="Arial" w:eastAsia="Times New Roman" w:hAnsi="Arial" w:cs="Arial"/>
          <w:sz w:val="24"/>
          <w:szCs w:val="24"/>
          <w:lang w:eastAsia="ru-RU"/>
        </w:rPr>
        <w:t xml:space="preserve">существляется привлечение виновных лиц к ответственности в соответствии с законодательством Российской Федерации.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w:t>
      </w:r>
      <w:r w:rsidR="00127CE0">
        <w:rPr>
          <w:rFonts w:ascii="Arial" w:eastAsia="Times New Roman" w:hAnsi="Arial" w:cs="Arial"/>
          <w:sz w:val="24"/>
          <w:szCs w:val="24"/>
          <w:lang w:eastAsia="ru-RU"/>
        </w:rPr>
        <w:t xml:space="preserve">требованиями законодательства.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Граждане, их объединения и организации также имеют право: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вносить предложения о мерах по устранению нарушений настоящего Административного регламента.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w:t>
      </w:r>
      <w:r w:rsidR="00127CE0">
        <w:rPr>
          <w:rFonts w:ascii="Arial" w:eastAsia="Times New Roman" w:hAnsi="Arial" w:cs="Arial"/>
          <w:sz w:val="24"/>
          <w:szCs w:val="24"/>
          <w:lang w:eastAsia="ru-RU"/>
        </w:rPr>
        <w:t xml:space="preserve">х эти замечания и предложения.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Раздел V. </w:t>
      </w:r>
      <w:r w:rsidRPr="00A11E22">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33. Заявитель может обратиться с </w:t>
      </w:r>
      <w:proofErr w:type="gramStart"/>
      <w:r w:rsidRPr="00A11E22">
        <w:rPr>
          <w:rFonts w:ascii="Arial" w:eastAsia="Times New Roman" w:hAnsi="Arial" w:cs="Arial"/>
          <w:sz w:val="24"/>
          <w:szCs w:val="24"/>
          <w:lang w:eastAsia="ru-RU"/>
        </w:rPr>
        <w:t>жалобой</w:t>
      </w:r>
      <w:proofErr w:type="gramEnd"/>
      <w:r w:rsidRPr="00A11E22">
        <w:rPr>
          <w:rFonts w:ascii="Arial" w:eastAsia="Times New Roman" w:hAnsi="Arial" w:cs="Arial"/>
          <w:sz w:val="24"/>
          <w:szCs w:val="24"/>
          <w:lang w:eastAsia="ru-RU"/>
        </w:rPr>
        <w:t xml:space="preserve"> в том числе в следующих случаях: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roofErr w:type="gramStart"/>
      <w:r w:rsidRPr="00A11E22">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11E22">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A11E22">
        <w:rPr>
          <w:rFonts w:ascii="Arial" w:eastAsia="Times New Roman" w:hAnsi="Arial" w:cs="Arial"/>
          <w:sz w:val="24"/>
          <w:szCs w:val="24"/>
          <w:lang w:eastAsia="ru-RU"/>
        </w:rPr>
        <w:lastRenderedPageBreak/>
        <w:t xml:space="preserve">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roofErr w:type="gramStart"/>
      <w:r w:rsidRPr="00A11E22">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1E22">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roofErr w:type="gramStart"/>
      <w:r w:rsidRPr="00A11E22">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11E22">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35. Оснований для отказа в рассмотрении жалобы не имеется.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37. Жалоба должна содержать: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roofErr w:type="gramStart"/>
      <w:r w:rsidRPr="00A11E22">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4172AD">
        <w:rPr>
          <w:rFonts w:ascii="Arial" w:eastAsia="Times New Roman" w:hAnsi="Arial" w:cs="Arial"/>
          <w:sz w:val="24"/>
          <w:szCs w:val="24"/>
          <w:lang w:eastAsia="ru-RU"/>
        </w:rPr>
        <w:t>поселения</w:t>
      </w:r>
      <w:r w:rsidRPr="00A11E22">
        <w:rPr>
          <w:rFonts w:ascii="Arial" w:eastAsia="Times New Roman" w:hAnsi="Arial" w:cs="Arial"/>
          <w:sz w:val="24"/>
          <w:szCs w:val="24"/>
          <w:lang w:eastAsia="ru-RU"/>
        </w:rPr>
        <w:t xml:space="preserve">.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Глава </w:t>
      </w:r>
      <w:r w:rsidR="004172AD">
        <w:rPr>
          <w:rFonts w:ascii="Arial" w:eastAsia="Times New Roman" w:hAnsi="Arial" w:cs="Arial"/>
          <w:sz w:val="24"/>
          <w:szCs w:val="24"/>
          <w:lang w:eastAsia="ru-RU"/>
        </w:rPr>
        <w:t>поселения</w:t>
      </w:r>
      <w:r w:rsidRPr="00A11E22">
        <w:rPr>
          <w:rFonts w:ascii="Arial" w:eastAsia="Times New Roman" w:hAnsi="Arial" w:cs="Arial"/>
          <w:sz w:val="24"/>
          <w:szCs w:val="24"/>
          <w:lang w:eastAsia="ru-RU"/>
        </w:rPr>
        <w:t xml:space="preserve"> проводят личный прием заявителей.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bookmarkStart w:id="1" w:name="p39"/>
      <w:bookmarkEnd w:id="1"/>
      <w:r w:rsidRPr="00A11E22">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roofErr w:type="gramStart"/>
      <w:r w:rsidRPr="00A11E22">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 в удовлетворении жалобы отказывается.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41. </w:t>
      </w:r>
      <w:proofErr w:type="gramStart"/>
      <w:r w:rsidRPr="00A11E22">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11E22">
        <w:rPr>
          <w:rFonts w:ascii="Arial" w:eastAsia="Times New Roman" w:hAnsi="Arial" w:cs="Arial"/>
          <w:sz w:val="24"/>
          <w:szCs w:val="24"/>
          <w:lang w:eastAsia="ru-RU"/>
        </w:rPr>
        <w:t xml:space="preserve"> со дня ее регистрации.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bookmarkStart w:id="2" w:name="p43"/>
      <w:bookmarkEnd w:id="2"/>
      <w:r w:rsidRPr="00A11E22">
        <w:rPr>
          <w:rFonts w:ascii="Arial" w:eastAsia="Times New Roman" w:hAnsi="Arial"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A11E22">
        <w:rPr>
          <w:rFonts w:ascii="Arial" w:eastAsia="Times New Roman" w:hAnsi="Arial" w:cs="Arial"/>
          <w:sz w:val="24"/>
          <w:szCs w:val="24"/>
          <w:lang w:eastAsia="ru-RU"/>
        </w:rPr>
        <w:t>приносятся извинения за доставленные неудобства и указывается</w:t>
      </w:r>
      <w:proofErr w:type="gramEnd"/>
      <w:r w:rsidRPr="00A11E22">
        <w:rPr>
          <w:rFonts w:ascii="Arial" w:eastAsia="Times New Roman" w:hAnsi="Arial" w:cs="Arial"/>
          <w:sz w:val="24"/>
          <w:szCs w:val="24"/>
          <w:lang w:eastAsia="ru-RU"/>
        </w:rPr>
        <w:t xml:space="preserve"> информация о дальнейших действиях, которые необходимо совершить заявителю в целях получения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признания </w:t>
      </w:r>
      <w:proofErr w:type="gramStart"/>
      <w:r w:rsidRPr="00A11E22">
        <w:rPr>
          <w:rFonts w:ascii="Arial" w:eastAsia="Times New Roman" w:hAnsi="Arial" w:cs="Arial"/>
          <w:sz w:val="24"/>
          <w:szCs w:val="24"/>
          <w:lang w:eastAsia="ru-RU"/>
        </w:rPr>
        <w:t>жалобы</w:t>
      </w:r>
      <w:proofErr w:type="gramEnd"/>
      <w:r w:rsidRPr="00A11E22">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44. В случае установления в ходе или по результатам </w:t>
      </w:r>
      <w:proofErr w:type="gramStart"/>
      <w:r w:rsidRPr="00A11E22">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A11E22">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11E22" w:rsidRPr="00127CE0" w:rsidRDefault="00A11E22" w:rsidP="00127CE0">
      <w:pPr>
        <w:spacing w:after="0" w:line="240" w:lineRule="auto"/>
        <w:ind w:firstLine="709"/>
        <w:jc w:val="both"/>
        <w:outlineLvl w:val="1"/>
        <w:rPr>
          <w:rFonts w:ascii="Arial" w:eastAsia="Times New Roman" w:hAnsi="Arial" w:cs="Arial"/>
          <w:bCs/>
          <w:iCs/>
          <w:sz w:val="24"/>
          <w:szCs w:val="24"/>
          <w:lang w:eastAsia="ru-RU"/>
        </w:rPr>
      </w:pPr>
      <w:bookmarkStart w:id="3" w:name="_Toc134019825"/>
      <w:proofErr w:type="gramStart"/>
      <w:r w:rsidRPr="00A11E22">
        <w:rPr>
          <w:rFonts w:ascii="Arial" w:eastAsia="Times New Roman" w:hAnsi="Arial" w:cs="Arial"/>
          <w:bCs/>
          <w:iCs/>
          <w:sz w:val="24"/>
          <w:szCs w:val="24"/>
          <w:lang w:eastAsia="ru-RU"/>
        </w:rPr>
        <w:t>Перечень нормативных правовых актов, регулирующих порядок</w:t>
      </w:r>
      <w:bookmarkStart w:id="4" w:name="_Toc134019826"/>
      <w:bookmarkEnd w:id="3"/>
      <w:r w:rsidRPr="00A11E22">
        <w:rPr>
          <w:rFonts w:ascii="Arial" w:eastAsia="Times New Roman" w:hAnsi="Arial" w:cs="Arial"/>
          <w:bCs/>
          <w:iCs/>
          <w:sz w:val="24"/>
          <w:szCs w:val="24"/>
          <w:lang w:eastAsia="ru-RU"/>
        </w:rPr>
        <w:t xml:space="preserve"> досудебного (внесудебного) обжалования действий</w:t>
      </w:r>
      <w:bookmarkStart w:id="5" w:name="_Toc134019827"/>
      <w:bookmarkEnd w:id="4"/>
      <w:r w:rsidRPr="00A11E22">
        <w:rPr>
          <w:rFonts w:ascii="Arial" w:eastAsia="Times New Roman" w:hAnsi="Arial" w:cs="Arial"/>
          <w:bCs/>
          <w:iCs/>
          <w:sz w:val="24"/>
          <w:szCs w:val="24"/>
          <w:lang w:eastAsia="ru-RU"/>
        </w:rPr>
        <w:t xml:space="preserve"> (бездействия) и (или) решений, принятых (осуществленных)</w:t>
      </w:r>
      <w:bookmarkStart w:id="6" w:name="_Toc134019828"/>
      <w:bookmarkEnd w:id="5"/>
      <w:r w:rsidRPr="00A11E22">
        <w:rPr>
          <w:rFonts w:ascii="Arial" w:eastAsia="Times New Roman" w:hAnsi="Arial" w:cs="Arial"/>
          <w:bCs/>
          <w:iCs/>
          <w:sz w:val="24"/>
          <w:szCs w:val="24"/>
          <w:lang w:eastAsia="ru-RU"/>
        </w:rPr>
        <w:t xml:space="preserve"> в ходе предоставления муниципальной услуги</w:t>
      </w:r>
      <w:bookmarkEnd w:id="6"/>
      <w:proofErr w:type="gramEnd"/>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Федеральным законом N 210-ФЗ;</w:t>
      </w:r>
    </w:p>
    <w:p w:rsidR="00A11E22" w:rsidRPr="00A11E22" w:rsidRDefault="00A11E22" w:rsidP="00A11E22">
      <w:pPr>
        <w:widowControl w:val="0"/>
        <w:spacing w:after="0" w:line="240" w:lineRule="auto"/>
        <w:ind w:firstLine="709"/>
        <w:jc w:val="both"/>
        <w:rPr>
          <w:rFonts w:ascii="Arial" w:eastAsia="Times New Roman" w:hAnsi="Arial" w:cs="Arial"/>
          <w:spacing w:val="7"/>
          <w:sz w:val="24"/>
          <w:szCs w:val="24"/>
          <w:lang w:eastAsia="ru-RU"/>
        </w:rPr>
      </w:pPr>
      <w:r w:rsidRPr="00A11E22">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1E22">
        <w:rPr>
          <w:rFonts w:ascii="Arial" w:eastAsia="Times New Roman" w:hAnsi="Arial" w:cs="Arial"/>
          <w:spacing w:val="7"/>
          <w:sz w:val="24"/>
          <w:szCs w:val="24"/>
          <w:lang w:eastAsia="ru-RU"/>
        </w:rPr>
        <w:t>.</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1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решения о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vertAlign w:val="subscript"/>
          <w:lang w:eastAsia="ru-RU"/>
        </w:rPr>
        <w:t>наименование уполномоченного органа местного самоуправления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 предоставлении жилого помещения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Дата ___________ № 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vertAlign w:val="subscript"/>
          <w:lang w:eastAsia="ru-RU"/>
        </w:rPr>
        <w:t>ФИО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и совместно проживающим с ним членам семьи: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A11E22" w:rsidRPr="00A11E22" w:rsidTr="00952CD0">
        <w:tc>
          <w:tcPr>
            <w:tcW w:w="9606" w:type="dxa"/>
            <w:gridSpan w:val="2"/>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Сведения о жилом помещении</w:t>
            </w: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Вид жилого помещения</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Адрес</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Количество комнат</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Общая площадь</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Жилая площадь</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proofErr w:type="gramStart"/>
      <w:r w:rsidRPr="00A11E22">
        <w:rPr>
          <w:rFonts w:ascii="Arial" w:eastAsia="Times New Roman" w:hAnsi="Arial" w:cs="Arial"/>
          <w:sz w:val="24"/>
          <w:szCs w:val="24"/>
          <w:vertAlign w:val="subscript"/>
          <w:lang w:eastAsia="ru-RU"/>
        </w:rPr>
        <w:t xml:space="preserve">(должность сотрудника (подпись) (расшифровка подписи) </w:t>
      </w:r>
      <w:proofErr w:type="gramEnd"/>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органа власти,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proofErr w:type="gramStart"/>
      <w:r w:rsidRPr="00A11E22">
        <w:rPr>
          <w:rFonts w:ascii="Arial" w:eastAsia="Times New Roman" w:hAnsi="Arial" w:cs="Arial"/>
          <w:sz w:val="24"/>
          <w:szCs w:val="24"/>
          <w:vertAlign w:val="subscript"/>
          <w:lang w:eastAsia="ru-RU"/>
        </w:rPr>
        <w:t>принявшего</w:t>
      </w:r>
      <w:proofErr w:type="gramEnd"/>
      <w:r w:rsidRPr="00A11E22">
        <w:rPr>
          <w:rFonts w:ascii="Arial" w:eastAsia="Times New Roman" w:hAnsi="Arial" w:cs="Arial"/>
          <w:sz w:val="24"/>
          <w:szCs w:val="24"/>
          <w:vertAlign w:val="subscript"/>
          <w:lang w:eastAsia="ru-RU"/>
        </w:rPr>
        <w:t xml:space="preserve">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2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наименование органа местного самоуправления </w:t>
      </w: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____________ № 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3796"/>
        <w:gridCol w:w="3274"/>
      </w:tblGrid>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 пункта административного регламента</w:t>
            </w: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Разъяснение причин отказа в предоставлении услуги</w:t>
            </w: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proofErr w:type="gramStart"/>
      <w:r w:rsidRPr="00A11E22">
        <w:rPr>
          <w:rFonts w:ascii="Arial" w:eastAsia="Times New Roman" w:hAnsi="Arial" w:cs="Arial"/>
          <w:sz w:val="24"/>
          <w:szCs w:val="24"/>
          <w:vertAlign w:val="subscript"/>
          <w:lang w:eastAsia="ru-RU"/>
        </w:rPr>
        <w:t xml:space="preserve">(ФИО должностного лица (подпись) (расшифровка подписи) </w:t>
      </w:r>
      <w:proofErr w:type="gramEnd"/>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proofErr w:type="gramStart"/>
      <w:r w:rsidRPr="00A11E22">
        <w:rPr>
          <w:rFonts w:ascii="Arial" w:eastAsia="Times New Roman" w:hAnsi="Arial" w:cs="Arial"/>
          <w:sz w:val="24"/>
          <w:szCs w:val="24"/>
          <w:vertAlign w:val="subscript"/>
          <w:lang w:eastAsia="ru-RU"/>
        </w:rPr>
        <w:t>принявшего</w:t>
      </w:r>
      <w:proofErr w:type="gramEnd"/>
      <w:r w:rsidRPr="00A11E22">
        <w:rPr>
          <w:rFonts w:ascii="Arial" w:eastAsia="Times New Roman" w:hAnsi="Arial" w:cs="Arial"/>
          <w:sz w:val="24"/>
          <w:szCs w:val="24"/>
          <w:vertAlign w:val="subscript"/>
          <w:lang w:eastAsia="ru-RU"/>
        </w:rPr>
        <w:t xml:space="preserve">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3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решения об отказе в предоставлении Муниципальной услуги _____________________________________________________________________ наименование органа местного самоуправления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 отказе в предоставлении Муниципальной услуги «Предоставление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Дата _______________ № 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4042"/>
        <w:gridCol w:w="3079"/>
      </w:tblGrid>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 пункта административного регламента</w:t>
            </w: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Разъяснение причин отказа в предоставлении услуги</w:t>
            </w: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Разъяснение причин отказа: 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Дополнительно информируем: 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proofErr w:type="gramStart"/>
      <w:r w:rsidRPr="00A11E22">
        <w:rPr>
          <w:rFonts w:ascii="Arial" w:eastAsia="Times New Roman" w:hAnsi="Arial" w:cs="Arial"/>
          <w:sz w:val="24"/>
          <w:szCs w:val="24"/>
          <w:vertAlign w:val="subscript"/>
          <w:lang w:eastAsia="ru-RU"/>
        </w:rPr>
        <w:t xml:space="preserve">(ФИО должностного лица (подпись) (расшифровка подписи) </w:t>
      </w:r>
      <w:proofErr w:type="gramEnd"/>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proofErr w:type="gramStart"/>
      <w:r w:rsidRPr="00A11E22">
        <w:rPr>
          <w:rFonts w:ascii="Arial" w:eastAsia="Times New Roman" w:hAnsi="Arial" w:cs="Arial"/>
          <w:sz w:val="24"/>
          <w:szCs w:val="24"/>
          <w:vertAlign w:val="subscript"/>
          <w:lang w:eastAsia="ru-RU"/>
        </w:rPr>
        <w:t>принявшего</w:t>
      </w:r>
      <w:proofErr w:type="gramEnd"/>
      <w:r w:rsidRPr="00A11E22">
        <w:rPr>
          <w:rFonts w:ascii="Arial" w:eastAsia="Times New Roman" w:hAnsi="Arial" w:cs="Arial"/>
          <w:sz w:val="24"/>
          <w:szCs w:val="24"/>
          <w:vertAlign w:val="subscript"/>
          <w:lang w:eastAsia="ru-RU"/>
        </w:rPr>
        <w:t xml:space="preserve">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4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заявления о предоставлении Муниципальной услуги _____________________________________________________________________ (наименование органа, уполномоченного для предоставления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Заявление о предоставлении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numPr>
          <w:ilvl w:val="0"/>
          <w:numId w:val="2"/>
        </w:num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_________________________________________________________ </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Телефон (по желанию): ________________________________________________ Адрес электронной почты (по желанию): 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 серия, номер _________________________ дата выдачи: _____________кем выдан: 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 код подразделения: ___________________________________________________ Адрес регистрации по месту жительства: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 2. Представитель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_______________________________________________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roofErr w:type="gramStart"/>
      <w:r w:rsidRPr="00A11E22">
        <w:rPr>
          <w:rFonts w:ascii="Arial" w:eastAsia="Times New Roman" w:hAnsi="Arial" w:cs="Arial"/>
          <w:sz w:val="24"/>
          <w:szCs w:val="24"/>
          <w:lang w:eastAsia="ru-RU"/>
        </w:rPr>
        <w:t xml:space="preserve">(фамилия, имя, отчество (при наличии) </w:t>
      </w:r>
      <w:proofErr w:type="gramEnd"/>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представителя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5968365</wp:posOffset>
                </wp:positionH>
                <wp:positionV relativeFrom="paragraph">
                  <wp:posOffset>200660</wp:posOffset>
                </wp:positionV>
                <wp:extent cx="173355" cy="179705"/>
                <wp:effectExtent l="19050" t="20320" r="1714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97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49A681E" id="Прямоугольник 1" o:spid="_x0000_s1026" style="position:absolute;margin-left:469.95pt;margin-top:15.8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" strokeweight="2pt"/>
            </w:pict>
          </mc:Fallback>
        </mc:AlternateContent>
      </w:r>
      <w:r w:rsidRPr="00A11E22">
        <w:rPr>
          <w:rFonts w:ascii="Arial" w:eastAsia="Times New Roman" w:hAnsi="Arial" w:cs="Arial"/>
          <w:sz w:val="24"/>
          <w:szCs w:val="24"/>
          <w:lang w:eastAsia="ru-RU"/>
        </w:rPr>
        <w:t>____________________________________________________________________ 3. Проживаю один</w:t>
      </w:r>
      <w:proofErr w:type="gramStart"/>
      <w:r w:rsidRPr="00A11E22">
        <w:rPr>
          <w:rFonts w:ascii="Arial" w:eastAsia="Times New Roman" w:hAnsi="Arial" w:cs="Arial"/>
          <w:sz w:val="24"/>
          <w:szCs w:val="24"/>
          <w:lang w:eastAsia="ru-RU"/>
        </w:rPr>
        <w:t xml:space="preserve"> П</w:t>
      </w:r>
      <w:proofErr w:type="gramEnd"/>
      <w:r w:rsidRPr="00A11E22">
        <w:rPr>
          <w:rFonts w:ascii="Arial" w:eastAsia="Times New Roman" w:hAnsi="Arial" w:cs="Arial"/>
          <w:sz w:val="24"/>
          <w:szCs w:val="24"/>
          <w:lang w:eastAsia="ru-RU"/>
        </w:rPr>
        <w:t xml:space="preserve">роживаю совместно с членами семьи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 Состою в браке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Супруг: 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супруга: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родителя______________________________________________________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(фамилия, имя, отчество (при наличии), дата рождения, СНИЛС)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 серия, номер_______________________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дата выдачи: _______________________ кем </w:t>
      </w:r>
      <w:proofErr w:type="gramStart"/>
      <w:r w:rsidRPr="00A11E22">
        <w:rPr>
          <w:rFonts w:ascii="Arial" w:eastAsia="Times New Roman" w:hAnsi="Arial" w:cs="Arial"/>
          <w:sz w:val="24"/>
          <w:szCs w:val="24"/>
          <w:lang w:eastAsia="ru-RU"/>
        </w:rPr>
        <w:t>выдан</w:t>
      </w:r>
      <w:proofErr w:type="gramEnd"/>
      <w:r w:rsidRPr="00A11E22">
        <w:rPr>
          <w:rFonts w:ascii="Arial" w:eastAsia="Times New Roman" w:hAnsi="Arial" w:cs="Arial"/>
          <w:sz w:val="24"/>
          <w:szCs w:val="24"/>
          <w:lang w:eastAsia="ru-RU"/>
        </w:rPr>
        <w:t>: ________________________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____________________________________________________________________ 6. Имеются дети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ФИО ребенка (до 14 лет)</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 актовой записи о рождении________________________________________ дата______________________________ место регистрации 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_____________________________________________________________________ ФИО ребенка (старше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родственника (до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Номер актовой записи о рождении___________________ </w:t>
      </w:r>
      <w:proofErr w:type="spellStart"/>
      <w:r w:rsidRPr="00A11E22">
        <w:rPr>
          <w:rFonts w:ascii="Arial" w:eastAsia="Times New Roman" w:hAnsi="Arial" w:cs="Arial"/>
          <w:sz w:val="24"/>
          <w:szCs w:val="24"/>
          <w:lang w:eastAsia="ru-RU"/>
        </w:rPr>
        <w:t>дата_________________место</w:t>
      </w:r>
      <w:proofErr w:type="spellEnd"/>
      <w:r w:rsidRPr="00A11E22">
        <w:rPr>
          <w:rFonts w:ascii="Arial" w:eastAsia="Times New Roman" w:hAnsi="Arial" w:cs="Arial"/>
          <w:sz w:val="24"/>
          <w:szCs w:val="24"/>
          <w:lang w:eastAsia="ru-RU"/>
        </w:rPr>
        <w:t xml:space="preserve"> регистрации ____________________________________________________ Степень родства 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родственника (старше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Степень родства _____________________________________________ Документ, удостоверяющий личность: наименование: _______________________серия, номер_____________________ дата выдачи: _______________________ кем выдан: 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Результат предоставления Муниципальной услуги прошу (</w:t>
      </w:r>
      <w:proofErr w:type="gramStart"/>
      <w:r w:rsidRPr="00A11E22">
        <w:rPr>
          <w:rFonts w:ascii="Arial" w:eastAsia="Times New Roman" w:hAnsi="Arial" w:cs="Arial"/>
          <w:sz w:val="24"/>
          <w:szCs w:val="24"/>
          <w:lang w:eastAsia="ru-RU"/>
        </w:rPr>
        <w:t>нужное</w:t>
      </w:r>
      <w:proofErr w:type="gramEnd"/>
      <w:r w:rsidRPr="00A11E22">
        <w:rPr>
          <w:rFonts w:ascii="Arial" w:eastAsia="Times New Roman" w:hAnsi="Arial" w:cs="Arial"/>
          <w:sz w:val="24"/>
          <w:szCs w:val="24"/>
          <w:lang w:eastAsia="ru-RU"/>
        </w:rPr>
        <w:t xml:space="preserve"> отметить):</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выдать лично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выдать лично в многофункциональном центре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направить в личный кабинет на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направить посредством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Подпись</w:t>
      </w:r>
    </w:p>
    <w:p w:rsidR="00A11E22" w:rsidRPr="00A11E22" w:rsidRDefault="00A11E22" w:rsidP="00A11E22">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Приложение № 5</w:t>
      </w:r>
    </w:p>
    <w:p w:rsidR="00A11E22" w:rsidRPr="00A11E22" w:rsidRDefault="00A11E22" w:rsidP="00A11E22">
      <w:pPr>
        <w:autoSpaceDE w:val="0"/>
        <w:autoSpaceDN w:val="0"/>
        <w:adjustRightInd w:val="0"/>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к административному регламенту</w:t>
      </w:r>
    </w:p>
    <w:p w:rsidR="00A11E22" w:rsidRPr="00A11E22" w:rsidRDefault="00A11E22" w:rsidP="00A11E22">
      <w:pPr>
        <w:autoSpaceDE w:val="0"/>
        <w:autoSpaceDN w:val="0"/>
        <w:adjustRightInd w:val="0"/>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по предоставлению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422"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356"/>
        <w:gridCol w:w="5670"/>
      </w:tblGrid>
      <w:tr w:rsidR="00A11E22" w:rsidRPr="00A11E22" w:rsidTr="00952CD0">
        <w:tc>
          <w:tcPr>
            <w:tcW w:w="9422" w:type="dxa"/>
            <w:gridSpan w:val="3"/>
            <w:shd w:val="clear" w:color="auto" w:fill="auto"/>
          </w:tcPr>
          <w:p w:rsidR="00A11E22" w:rsidRPr="00A11E22" w:rsidRDefault="00A11E22" w:rsidP="00A11E22">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Общие признаки, по которым объединяются категории заявителей</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Общие признаки</w:t>
            </w:r>
          </w:p>
        </w:tc>
        <w:tc>
          <w:tcPr>
            <w:tcW w:w="5670"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Категории заявителей </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1</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Физические лица</w:t>
            </w:r>
          </w:p>
        </w:tc>
        <w:tc>
          <w:tcPr>
            <w:tcW w:w="5670"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Граждане Российской Федерации, признанные нуждающимися в предоставлении жилых помещений и состоящие на учете</w:t>
            </w:r>
          </w:p>
        </w:tc>
      </w:tr>
      <w:tr w:rsidR="00A11E22" w:rsidRPr="00A11E22" w:rsidTr="00952CD0">
        <w:tc>
          <w:tcPr>
            <w:tcW w:w="9422" w:type="dxa"/>
            <w:gridSpan w:val="3"/>
            <w:shd w:val="clear" w:color="auto" w:fill="auto"/>
          </w:tcPr>
          <w:p w:rsidR="00A11E22" w:rsidRPr="00A11E22" w:rsidRDefault="00A11E22" w:rsidP="00A11E22">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Комбинации признаков / вариант предоставления Муниципальной услуги</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1</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Комбинация признаков</w:t>
            </w:r>
          </w:p>
        </w:tc>
        <w:tc>
          <w:tcPr>
            <w:tcW w:w="5670" w:type="dxa"/>
            <w:shd w:val="clear" w:color="auto" w:fill="auto"/>
          </w:tcPr>
          <w:p w:rsidR="00A11E22" w:rsidRPr="00A11E22" w:rsidRDefault="00A11E22" w:rsidP="00A11E22">
            <w:pPr>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Вариант предоставления Муниципальной услуги </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56"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Кто обратился за Муниципальной услугой?</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 лично Заявитель </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уполномоченный представитель Заявителя</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 законный представитель несовершеннолетнего </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p>
        </w:tc>
        <w:tc>
          <w:tcPr>
            <w:tcW w:w="5670" w:type="dxa"/>
            <w:shd w:val="clear" w:color="auto" w:fill="auto"/>
          </w:tcPr>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3.В</w:t>
            </w:r>
            <w:r w:rsidRPr="00A11E22">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tc>
      </w:tr>
    </w:tbl>
    <w:p w:rsidR="00A11E22" w:rsidRPr="00A11E22" w:rsidRDefault="00A11E22" w:rsidP="00A11E22">
      <w:pPr>
        <w:spacing w:after="0" w:line="240" w:lineRule="auto"/>
        <w:ind w:firstLine="567"/>
        <w:jc w:val="both"/>
        <w:rPr>
          <w:rFonts w:ascii="Arial" w:eastAsia="Times New Roman" w:hAnsi="Arial" w:cs="Times New Roman"/>
          <w:sz w:val="24"/>
          <w:szCs w:val="24"/>
          <w:lang w:eastAsia="ru-RU"/>
        </w:rPr>
      </w:pPr>
      <w:r w:rsidRPr="00A11E22">
        <w:rPr>
          <w:rFonts w:ascii="Arial" w:eastAsia="Times New Roman" w:hAnsi="Arial" w:cs="Times New Roman"/>
          <w:sz w:val="24"/>
          <w:szCs w:val="24"/>
          <w:lang w:eastAsia="ru-RU"/>
        </w:rPr>
        <w:br w:type="page"/>
      </w:r>
    </w:p>
    <w:tbl>
      <w:tblPr>
        <w:tblW w:w="9071" w:type="dxa"/>
        <w:tblInd w:w="29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right"/>
              <w:outlineLvl w:val="0"/>
              <w:rPr>
                <w:rFonts w:ascii="Arial" w:eastAsia="Calibri" w:hAnsi="Arial" w:cs="Arial"/>
                <w:sz w:val="24"/>
                <w:szCs w:val="24"/>
                <w:lang w:eastAsia="ru-RU"/>
              </w:rPr>
            </w:pPr>
            <w:r w:rsidRPr="00A11E22">
              <w:rPr>
                <w:rFonts w:ascii="Arial" w:eastAsia="Calibri" w:hAnsi="Arial" w:cs="Arial"/>
                <w:sz w:val="24"/>
                <w:szCs w:val="24"/>
                <w:lang w:eastAsia="ru-RU"/>
              </w:rPr>
              <w:lastRenderedPageBreak/>
              <w:t>Приложение №</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6</w:t>
            </w:r>
          </w:p>
          <w:p w:rsidR="00A11E22" w:rsidRPr="00A11E22" w:rsidRDefault="00A11E22" w:rsidP="00A11E22">
            <w:pPr>
              <w:autoSpaceDE w:val="0"/>
              <w:autoSpaceDN w:val="0"/>
              <w:adjustRightInd w:val="0"/>
              <w:spacing w:after="0" w:line="240" w:lineRule="auto"/>
              <w:ind w:firstLine="709"/>
              <w:jc w:val="right"/>
              <w:rPr>
                <w:rFonts w:ascii="Arial" w:eastAsia="Calibri" w:hAnsi="Arial" w:cs="Arial"/>
                <w:sz w:val="24"/>
                <w:szCs w:val="24"/>
                <w:lang w:eastAsia="ru-RU"/>
              </w:rPr>
            </w:pPr>
            <w:r w:rsidRPr="00A11E22">
              <w:rPr>
                <w:rFonts w:ascii="Arial" w:eastAsia="Calibri" w:hAnsi="Arial" w:cs="Arial"/>
                <w:sz w:val="24"/>
                <w:szCs w:val="24"/>
                <w:lang w:eastAsia="ru-RU"/>
              </w:rPr>
              <w:t>к административному регламенту</w:t>
            </w:r>
          </w:p>
          <w:p w:rsidR="00A11E22" w:rsidRPr="00A11E22" w:rsidRDefault="00A11E22" w:rsidP="00A11E22">
            <w:pPr>
              <w:autoSpaceDE w:val="0"/>
              <w:autoSpaceDN w:val="0"/>
              <w:adjustRightInd w:val="0"/>
              <w:spacing w:after="0" w:line="240" w:lineRule="auto"/>
              <w:ind w:firstLine="709"/>
              <w:jc w:val="right"/>
              <w:rPr>
                <w:rFonts w:ascii="Arial" w:eastAsia="Calibri" w:hAnsi="Arial" w:cs="Arial"/>
                <w:sz w:val="24"/>
                <w:szCs w:val="24"/>
                <w:lang w:eastAsia="ru-RU"/>
              </w:rPr>
            </w:pPr>
            <w:r w:rsidRPr="00A11E22">
              <w:rPr>
                <w:rFonts w:ascii="Arial" w:eastAsia="Calibri" w:hAnsi="Arial" w:cs="Arial"/>
                <w:sz w:val="24"/>
                <w:szCs w:val="24"/>
                <w:lang w:eastAsia="ru-RU"/>
              </w:rPr>
              <w:t>по предоставлению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
          <w:p w:rsidR="00A11E22" w:rsidRPr="00A11E22" w:rsidRDefault="00A11E22" w:rsidP="00A11E22">
            <w:pPr>
              <w:autoSpaceDE w:val="0"/>
              <w:autoSpaceDN w:val="0"/>
              <w:adjustRightInd w:val="0"/>
              <w:spacing w:after="0" w:line="240" w:lineRule="auto"/>
              <w:ind w:firstLine="709"/>
              <w:jc w:val="center"/>
              <w:rPr>
                <w:rFonts w:ascii="Arial" w:eastAsia="Calibri" w:hAnsi="Arial" w:cs="Arial"/>
                <w:sz w:val="24"/>
                <w:szCs w:val="24"/>
                <w:lang w:eastAsia="ru-RU"/>
              </w:rPr>
            </w:pPr>
            <w:r w:rsidRPr="00A11E22">
              <w:rPr>
                <w:rFonts w:ascii="Arial" w:eastAsia="Calibri" w:hAnsi="Arial" w:cs="Arial"/>
                <w:sz w:val="24"/>
                <w:szCs w:val="24"/>
                <w:lang w:eastAsia="ru-RU"/>
              </w:rPr>
              <w:t>ОБЯЗАТЕЛЬСТВО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 сдаче (передаче) жилого помещения</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Мы, нижеподписавшиеся </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______________________________________________________________________________________________________________________________,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год рождения гражданина)</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паспорт ________________________, выданный 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A11E22">
              <w:rPr>
                <w:rFonts w:ascii="Arial" w:eastAsia="Calibri" w:hAnsi="Arial" w:cs="Arial"/>
                <w:sz w:val="24"/>
                <w:szCs w:val="24"/>
                <w:lang w:eastAsia="ru-RU"/>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roofErr w:type="gramEnd"/>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 другой стороны, обязуемся совершить следующие действия.</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 связи с предоставлением жилого помещения на территории _________________________________ (наименование муниципального образования</w:t>
            </w:r>
            <w:proofErr w:type="gramStart"/>
            <w:r w:rsidRPr="00A11E22">
              <w:rPr>
                <w:rFonts w:ascii="Arial" w:eastAsia="Calibri" w:hAnsi="Arial" w:cs="Arial"/>
                <w:sz w:val="24"/>
                <w:szCs w:val="24"/>
                <w:lang w:eastAsia="ru-RU"/>
              </w:rPr>
              <w:t>)з</w:t>
            </w:r>
            <w:proofErr w:type="gramEnd"/>
            <w:r w:rsidRPr="00A11E22">
              <w:rPr>
                <w:rFonts w:ascii="Arial" w:eastAsia="Calibri" w:hAnsi="Arial" w:cs="Arial"/>
                <w:sz w:val="24"/>
                <w:szCs w:val="24"/>
                <w:lang w:eastAsia="ru-RU"/>
              </w:rPr>
              <w:t>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ордера (договора социального найма) от "__" __________ _____ г., выданного 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органа, выдавшего ордер)</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11E22" w:rsidRPr="00A11E22" w:rsidTr="00952CD0">
        <w:tc>
          <w:tcPr>
            <w:tcW w:w="9071" w:type="dxa"/>
            <w:tcBorders>
              <w:bottom w:val="single" w:sz="4" w:space="0" w:color="auto"/>
            </w:tcBorders>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Глава (глава администрации)</w:t>
            </w:r>
          </w:p>
          <w:p w:rsidR="00A11E22" w:rsidRPr="00A11E22" w:rsidRDefault="00A11E22" w:rsidP="00A11E22">
            <w:pPr>
              <w:autoSpaceDE w:val="0"/>
              <w:autoSpaceDN w:val="0"/>
              <w:adjustRightInd w:val="0"/>
              <w:spacing w:after="0" w:line="240" w:lineRule="auto"/>
              <w:ind w:firstLine="709"/>
              <w:jc w:val="both"/>
              <w:outlineLvl w:val="0"/>
              <w:rPr>
                <w:rFonts w:ascii="Arial" w:eastAsia="Calibri" w:hAnsi="Arial" w:cs="Arial"/>
                <w:sz w:val="24"/>
                <w:szCs w:val="24"/>
                <w:lang w:eastAsia="ru-RU"/>
              </w:rPr>
            </w:pPr>
          </w:p>
        </w:tc>
      </w:tr>
      <w:tr w:rsidR="00A11E22" w:rsidRPr="00A11E22" w:rsidTr="00952CD0">
        <w:tc>
          <w:tcPr>
            <w:tcW w:w="9071" w:type="dxa"/>
            <w:tcBorders>
              <w:top w:val="single" w:sz="4" w:space="0" w:color="auto"/>
            </w:tcBorders>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Заявитель ______________________________________________________________________________________________________________________________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lastRenderedPageBreak/>
              <w:t>Глава (глава администрации)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Согласие совершеннолетних членов семьи, совместно проживающих</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 _____________________________________________________, имеется.</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должника)</w:t>
            </w:r>
          </w:p>
        </w:tc>
      </w:tr>
    </w:tbl>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11E22" w:rsidRPr="00A11E22" w:rsidTr="00952CD0">
        <w:tc>
          <w:tcPr>
            <w:tcW w:w="4365" w:type="dxa"/>
            <w:gridSpan w:val="3"/>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Подпись</w:t>
            </w: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номер</w:t>
            </w: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дата выдачи</w:t>
            </w: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кем </w:t>
            </w:r>
            <w:proofErr w:type="gramStart"/>
            <w:r w:rsidRPr="00A11E22">
              <w:rPr>
                <w:rFonts w:ascii="Arial" w:eastAsia="Calibri" w:hAnsi="Arial" w:cs="Arial"/>
                <w:sz w:val="24"/>
                <w:szCs w:val="24"/>
                <w:lang w:eastAsia="ru-RU"/>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bl>
    <w:p w:rsidR="00A11E22" w:rsidRPr="00A11E22" w:rsidRDefault="00A11E22" w:rsidP="00A11E22">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М.П.</w:t>
            </w:r>
          </w:p>
        </w:tc>
      </w:tr>
      <w:tr w:rsidR="00A11E22" w:rsidRPr="00A11E22" w:rsidTr="00952CD0">
        <w:tc>
          <w:tcPr>
            <w:tcW w:w="9071" w:type="dxa"/>
            <w:tcBorders>
              <w:bottom w:val="single" w:sz="4" w:space="0" w:color="auto"/>
            </w:tcBorders>
            <w:vAlign w:val="bottom"/>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Глава (глава администрации)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
        </w:tc>
      </w:tr>
      <w:tr w:rsidR="00A11E22" w:rsidRPr="00A11E22" w:rsidTr="00952CD0">
        <w:tc>
          <w:tcPr>
            <w:tcW w:w="9071" w:type="dxa"/>
            <w:tcBorders>
              <w:top w:val="single" w:sz="4" w:space="0" w:color="auto"/>
            </w:tcBorders>
            <w:vAlign w:val="bottom"/>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___________ 20__ г.</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Заявитель</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___________ 20__ г.</w:t>
            </w: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D270E6" w:rsidRDefault="00D270E6"/>
    <w:sectPr w:rsidR="00D270E6" w:rsidSect="00952CD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3FE" w:rsidRDefault="002F53FE">
      <w:pPr>
        <w:spacing w:after="0" w:line="240" w:lineRule="auto"/>
      </w:pPr>
      <w:r>
        <w:separator/>
      </w:r>
    </w:p>
  </w:endnote>
  <w:endnote w:type="continuationSeparator" w:id="0">
    <w:p w:rsidR="002F53FE" w:rsidRDefault="002F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3FE" w:rsidRDefault="002F53FE">
      <w:pPr>
        <w:spacing w:after="0" w:line="240" w:lineRule="auto"/>
      </w:pPr>
      <w:r>
        <w:separator/>
      </w:r>
    </w:p>
  </w:footnote>
  <w:footnote w:type="continuationSeparator" w:id="0">
    <w:p w:rsidR="002F53FE" w:rsidRDefault="002F5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9"/>
  </w:num>
  <w:num w:numId="6">
    <w:abstractNumId w:val="13"/>
  </w:num>
  <w:num w:numId="7">
    <w:abstractNumId w:val="12"/>
  </w:num>
  <w:num w:numId="8">
    <w:abstractNumId w:val="14"/>
  </w:num>
  <w:num w:numId="9">
    <w:abstractNumId w:val="1"/>
  </w:num>
  <w:num w:numId="10">
    <w:abstractNumId w:val="8"/>
  </w:num>
  <w:num w:numId="11">
    <w:abstractNumId w:val="10"/>
  </w:num>
  <w:num w:numId="12">
    <w:abstractNumId w:val="6"/>
  </w:num>
  <w:num w:numId="13">
    <w:abstractNumId w:val="5"/>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84"/>
    <w:rsid w:val="00023AF5"/>
    <w:rsid w:val="0005184D"/>
    <w:rsid w:val="00077D61"/>
    <w:rsid w:val="000828EA"/>
    <w:rsid w:val="000831A1"/>
    <w:rsid w:val="000D6C62"/>
    <w:rsid w:val="000F0CBB"/>
    <w:rsid w:val="0011764E"/>
    <w:rsid w:val="00127CE0"/>
    <w:rsid w:val="001312E0"/>
    <w:rsid w:val="00144D16"/>
    <w:rsid w:val="001F44E3"/>
    <w:rsid w:val="0021293C"/>
    <w:rsid w:val="00214239"/>
    <w:rsid w:val="002702AB"/>
    <w:rsid w:val="002A7B73"/>
    <w:rsid w:val="002D1694"/>
    <w:rsid w:val="002F53FE"/>
    <w:rsid w:val="003656FC"/>
    <w:rsid w:val="00374205"/>
    <w:rsid w:val="00392CFF"/>
    <w:rsid w:val="00392F2B"/>
    <w:rsid w:val="003A3180"/>
    <w:rsid w:val="003B183B"/>
    <w:rsid w:val="003B4AB9"/>
    <w:rsid w:val="003E7E57"/>
    <w:rsid w:val="004172AD"/>
    <w:rsid w:val="0042582F"/>
    <w:rsid w:val="00467874"/>
    <w:rsid w:val="00482FFC"/>
    <w:rsid w:val="0049669B"/>
    <w:rsid w:val="004B2020"/>
    <w:rsid w:val="004B4195"/>
    <w:rsid w:val="004D049C"/>
    <w:rsid w:val="005125E6"/>
    <w:rsid w:val="0051675F"/>
    <w:rsid w:val="005242A9"/>
    <w:rsid w:val="00532063"/>
    <w:rsid w:val="00564F9A"/>
    <w:rsid w:val="0057287C"/>
    <w:rsid w:val="00573DB1"/>
    <w:rsid w:val="005B136D"/>
    <w:rsid w:val="005C497D"/>
    <w:rsid w:val="005D3E36"/>
    <w:rsid w:val="005E6352"/>
    <w:rsid w:val="005E6513"/>
    <w:rsid w:val="0060182E"/>
    <w:rsid w:val="006071FB"/>
    <w:rsid w:val="00612752"/>
    <w:rsid w:val="006133B7"/>
    <w:rsid w:val="00641D96"/>
    <w:rsid w:val="0065712D"/>
    <w:rsid w:val="006759AF"/>
    <w:rsid w:val="006918B6"/>
    <w:rsid w:val="0072136C"/>
    <w:rsid w:val="00753448"/>
    <w:rsid w:val="00770795"/>
    <w:rsid w:val="007C2208"/>
    <w:rsid w:val="0080094E"/>
    <w:rsid w:val="00866586"/>
    <w:rsid w:val="00872B57"/>
    <w:rsid w:val="00884CAD"/>
    <w:rsid w:val="008A069A"/>
    <w:rsid w:val="008D5103"/>
    <w:rsid w:val="008F3C21"/>
    <w:rsid w:val="00952CD0"/>
    <w:rsid w:val="009661A0"/>
    <w:rsid w:val="009C2EB7"/>
    <w:rsid w:val="009D1223"/>
    <w:rsid w:val="009D7E00"/>
    <w:rsid w:val="009E74F0"/>
    <w:rsid w:val="009F28CD"/>
    <w:rsid w:val="00A05BAD"/>
    <w:rsid w:val="00A11E22"/>
    <w:rsid w:val="00A3450C"/>
    <w:rsid w:val="00A51BC4"/>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4465B"/>
    <w:rsid w:val="00CB7CC2"/>
    <w:rsid w:val="00D270E6"/>
    <w:rsid w:val="00D309DE"/>
    <w:rsid w:val="00D521E3"/>
    <w:rsid w:val="00DA4557"/>
    <w:rsid w:val="00DB252A"/>
    <w:rsid w:val="00DD5084"/>
    <w:rsid w:val="00DE2B06"/>
    <w:rsid w:val="00E52673"/>
    <w:rsid w:val="00E57EBD"/>
    <w:rsid w:val="00E82926"/>
    <w:rsid w:val="00E93AB2"/>
    <w:rsid w:val="00EC3863"/>
    <w:rsid w:val="00EE27F4"/>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A11E2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11E2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11E2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11E2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11E2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11E2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11E2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11E22"/>
    <w:rPr>
      <w:rFonts w:ascii="Arial" w:eastAsia="Times New Roman" w:hAnsi="Arial" w:cs="Times New Roman"/>
      <w:b/>
      <w:bCs/>
      <w:sz w:val="26"/>
      <w:szCs w:val="28"/>
      <w:lang w:eastAsia="ru-RU"/>
    </w:rPr>
  </w:style>
  <w:style w:type="numbering" w:customStyle="1" w:styleId="11">
    <w:name w:val="Нет списка1"/>
    <w:next w:val="a2"/>
    <w:semiHidden/>
    <w:rsid w:val="00A11E22"/>
  </w:style>
  <w:style w:type="paragraph" w:styleId="a3">
    <w:name w:val="header"/>
    <w:basedOn w:val="a"/>
    <w:link w:val="a4"/>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A11E22"/>
    <w:rPr>
      <w:rFonts w:ascii="Arial" w:eastAsia="Times New Roman" w:hAnsi="Arial" w:cs="Times New Roman"/>
      <w:sz w:val="24"/>
      <w:szCs w:val="24"/>
      <w:lang w:eastAsia="ru-RU"/>
    </w:rPr>
  </w:style>
  <w:style w:type="paragraph" w:styleId="a5">
    <w:name w:val="footer"/>
    <w:basedOn w:val="a"/>
    <w:link w:val="a6"/>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A11E22"/>
    <w:rPr>
      <w:rFonts w:ascii="Arial" w:eastAsia="Times New Roman" w:hAnsi="Arial" w:cs="Times New Roman"/>
      <w:sz w:val="24"/>
      <w:szCs w:val="24"/>
      <w:lang w:eastAsia="ru-RU"/>
    </w:rPr>
  </w:style>
  <w:style w:type="paragraph" w:styleId="a7">
    <w:name w:val="List Paragraph"/>
    <w:aliases w:val="ТЗ список,Абзац списка нумерованный"/>
    <w:basedOn w:val="a"/>
    <w:link w:val="a8"/>
    <w:uiPriority w:val="34"/>
    <w:qFormat/>
    <w:rsid w:val="00A11E22"/>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FontStyle18">
    <w:name w:val="Font Style18"/>
    <w:rsid w:val="00A11E22"/>
    <w:rPr>
      <w:rFonts w:ascii="Times New Roman" w:hAnsi="Times New Roman" w:cs="Times New Roman" w:hint="default"/>
      <w:b/>
      <w:bCs/>
      <w:sz w:val="26"/>
      <w:szCs w:val="26"/>
    </w:rPr>
  </w:style>
  <w:style w:type="paragraph" w:styleId="a9">
    <w:name w:val="No Spacing"/>
    <w:qFormat/>
    <w:rsid w:val="00A11E22"/>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A11E2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A11E22"/>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a">
    <w:name w:val="Table Grid"/>
    <w:basedOn w:val="a1"/>
    <w:uiPriority w:val="59"/>
    <w:rsid w:val="00A11E2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11E22"/>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A11E22"/>
    <w:rPr>
      <w:rFonts w:ascii="Tahoma" w:eastAsia="Times New Roman" w:hAnsi="Tahoma" w:cs="Tahoma"/>
      <w:sz w:val="16"/>
      <w:szCs w:val="16"/>
      <w:lang w:eastAsia="ru-RU"/>
    </w:rPr>
  </w:style>
  <w:style w:type="character" w:styleId="ad">
    <w:name w:val="Hyperlink"/>
    <w:basedOn w:val="a0"/>
    <w:rsid w:val="00A11E22"/>
    <w:rPr>
      <w:color w:val="0000FF"/>
      <w:u w:val="none"/>
    </w:rPr>
  </w:style>
  <w:style w:type="paragraph" w:styleId="ae">
    <w:name w:val="Body Text"/>
    <w:basedOn w:val="a"/>
    <w:link w:val="af"/>
    <w:rsid w:val="00A11E22"/>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A11E22"/>
    <w:rPr>
      <w:rFonts w:ascii="Times New Roman" w:eastAsia="Times New Roman" w:hAnsi="Times New Roman" w:cs="Times New Roman"/>
      <w:sz w:val="28"/>
      <w:szCs w:val="20"/>
      <w:lang w:eastAsia="ru-RU"/>
    </w:rPr>
  </w:style>
  <w:style w:type="character" w:customStyle="1" w:styleId="9">
    <w:name w:val="Основной текст (9)_"/>
    <w:link w:val="90"/>
    <w:locked/>
    <w:rsid w:val="00A11E22"/>
    <w:rPr>
      <w:i/>
      <w:iCs/>
      <w:spacing w:val="1"/>
      <w:shd w:val="clear" w:color="auto" w:fill="FFFFFF"/>
    </w:rPr>
  </w:style>
  <w:style w:type="paragraph" w:customStyle="1" w:styleId="90">
    <w:name w:val="Основной текст (9)"/>
    <w:basedOn w:val="a"/>
    <w:link w:val="9"/>
    <w:rsid w:val="00A11E22"/>
    <w:pPr>
      <w:shd w:val="clear" w:color="auto" w:fill="FFFFFF"/>
      <w:spacing w:after="240" w:line="0" w:lineRule="atLeast"/>
      <w:ind w:hanging="2080"/>
      <w:jc w:val="both"/>
    </w:pPr>
    <w:rPr>
      <w:i/>
      <w:iCs/>
      <w:spacing w:val="1"/>
    </w:rPr>
  </w:style>
  <w:style w:type="paragraph" w:customStyle="1" w:styleId="12">
    <w:name w:val="Стиль1"/>
    <w:basedOn w:val="a"/>
    <w:qFormat/>
    <w:rsid w:val="00A11E22"/>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A11E22"/>
    <w:rPr>
      <w:spacing w:val="7"/>
      <w:shd w:val="clear" w:color="auto" w:fill="FFFFFF"/>
    </w:rPr>
  </w:style>
  <w:style w:type="paragraph" w:customStyle="1" w:styleId="21">
    <w:name w:val="Основной текст2"/>
    <w:basedOn w:val="a"/>
    <w:link w:val="af0"/>
    <w:rsid w:val="00A11E22"/>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A11E2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11E2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11E22"/>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A11E22"/>
    <w:rPr>
      <w:rFonts w:ascii="Arial" w:eastAsia="Times New Roman" w:hAnsi="Arial" w:cs="Times New Roman"/>
      <w:sz w:val="24"/>
      <w:szCs w:val="24"/>
      <w:lang w:eastAsia="ru-RU"/>
    </w:rPr>
  </w:style>
  <w:style w:type="paragraph" w:customStyle="1" w:styleId="13">
    <w:name w:val="Основной текст1"/>
    <w:basedOn w:val="a"/>
    <w:rsid w:val="00A11E22"/>
    <w:pPr>
      <w:widowControl w:val="0"/>
      <w:spacing w:after="0" w:line="240" w:lineRule="auto"/>
      <w:ind w:firstLine="400"/>
      <w:jc w:val="both"/>
    </w:pPr>
    <w:rPr>
      <w:rFonts w:ascii="Times New Roman" w:eastAsia="Times New Roman" w:hAnsi="Times New Roman" w:cs="Times New Roman"/>
      <w:sz w:val="28"/>
      <w:szCs w:val="28"/>
      <w:lang w:eastAsia="ru-RU"/>
    </w:rPr>
  </w:style>
  <w:style w:type="character" w:customStyle="1" w:styleId="90pt">
    <w:name w:val="Основной текст (9) + Не курсив;Интервал 0 pt"/>
    <w:rsid w:val="00A11E2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styleId="HTML">
    <w:name w:val="HTML Variable"/>
    <w:aliases w:val="!Ссылки в документе"/>
    <w:basedOn w:val="a0"/>
    <w:rsid w:val="00A11E22"/>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A11E22"/>
    <w:pPr>
      <w:spacing w:after="0" w:line="240" w:lineRule="auto"/>
      <w:ind w:firstLine="567"/>
      <w:jc w:val="both"/>
    </w:pPr>
    <w:rPr>
      <w:rFonts w:ascii="Courier" w:eastAsia="Times New Roman" w:hAnsi="Courier" w:cs="Times New Roman"/>
      <w:szCs w:val="20"/>
      <w:lang w:eastAsia="ru-RU"/>
    </w:rPr>
  </w:style>
  <w:style w:type="character" w:customStyle="1" w:styleId="af2">
    <w:name w:val="Текст примечания Знак"/>
    <w:aliases w:val="!Равноширинный текст документа Знак"/>
    <w:basedOn w:val="a0"/>
    <w:link w:val="af1"/>
    <w:semiHidden/>
    <w:rsid w:val="00A11E22"/>
    <w:rPr>
      <w:rFonts w:ascii="Courier" w:eastAsia="Times New Roman" w:hAnsi="Courier" w:cs="Times New Roman"/>
      <w:szCs w:val="20"/>
      <w:lang w:eastAsia="ru-RU"/>
    </w:rPr>
  </w:style>
  <w:style w:type="paragraph" w:customStyle="1" w:styleId="Application">
    <w:name w:val="Application!Приложение"/>
    <w:rsid w:val="00A11E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11E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11E2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1E22"/>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A11E2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11E2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11E2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11E2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11E2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11E2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11E2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11E22"/>
    <w:rPr>
      <w:rFonts w:ascii="Arial" w:eastAsia="Times New Roman" w:hAnsi="Arial" w:cs="Times New Roman"/>
      <w:b/>
      <w:bCs/>
      <w:sz w:val="26"/>
      <w:szCs w:val="28"/>
      <w:lang w:eastAsia="ru-RU"/>
    </w:rPr>
  </w:style>
  <w:style w:type="numbering" w:customStyle="1" w:styleId="11">
    <w:name w:val="Нет списка1"/>
    <w:next w:val="a2"/>
    <w:semiHidden/>
    <w:rsid w:val="00A11E22"/>
  </w:style>
  <w:style w:type="paragraph" w:styleId="a3">
    <w:name w:val="header"/>
    <w:basedOn w:val="a"/>
    <w:link w:val="a4"/>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A11E22"/>
    <w:rPr>
      <w:rFonts w:ascii="Arial" w:eastAsia="Times New Roman" w:hAnsi="Arial" w:cs="Times New Roman"/>
      <w:sz w:val="24"/>
      <w:szCs w:val="24"/>
      <w:lang w:eastAsia="ru-RU"/>
    </w:rPr>
  </w:style>
  <w:style w:type="paragraph" w:styleId="a5">
    <w:name w:val="footer"/>
    <w:basedOn w:val="a"/>
    <w:link w:val="a6"/>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A11E22"/>
    <w:rPr>
      <w:rFonts w:ascii="Arial" w:eastAsia="Times New Roman" w:hAnsi="Arial" w:cs="Times New Roman"/>
      <w:sz w:val="24"/>
      <w:szCs w:val="24"/>
      <w:lang w:eastAsia="ru-RU"/>
    </w:rPr>
  </w:style>
  <w:style w:type="paragraph" w:styleId="a7">
    <w:name w:val="List Paragraph"/>
    <w:aliases w:val="ТЗ список,Абзац списка нумерованный"/>
    <w:basedOn w:val="a"/>
    <w:link w:val="a8"/>
    <w:uiPriority w:val="34"/>
    <w:qFormat/>
    <w:rsid w:val="00A11E22"/>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FontStyle18">
    <w:name w:val="Font Style18"/>
    <w:rsid w:val="00A11E22"/>
    <w:rPr>
      <w:rFonts w:ascii="Times New Roman" w:hAnsi="Times New Roman" w:cs="Times New Roman" w:hint="default"/>
      <w:b/>
      <w:bCs/>
      <w:sz w:val="26"/>
      <w:szCs w:val="26"/>
    </w:rPr>
  </w:style>
  <w:style w:type="paragraph" w:styleId="a9">
    <w:name w:val="No Spacing"/>
    <w:qFormat/>
    <w:rsid w:val="00A11E22"/>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A11E2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A11E22"/>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a">
    <w:name w:val="Table Grid"/>
    <w:basedOn w:val="a1"/>
    <w:uiPriority w:val="59"/>
    <w:rsid w:val="00A11E2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11E22"/>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A11E22"/>
    <w:rPr>
      <w:rFonts w:ascii="Tahoma" w:eastAsia="Times New Roman" w:hAnsi="Tahoma" w:cs="Tahoma"/>
      <w:sz w:val="16"/>
      <w:szCs w:val="16"/>
      <w:lang w:eastAsia="ru-RU"/>
    </w:rPr>
  </w:style>
  <w:style w:type="character" w:styleId="ad">
    <w:name w:val="Hyperlink"/>
    <w:basedOn w:val="a0"/>
    <w:rsid w:val="00A11E22"/>
    <w:rPr>
      <w:color w:val="0000FF"/>
      <w:u w:val="none"/>
    </w:rPr>
  </w:style>
  <w:style w:type="paragraph" w:styleId="ae">
    <w:name w:val="Body Text"/>
    <w:basedOn w:val="a"/>
    <w:link w:val="af"/>
    <w:rsid w:val="00A11E22"/>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A11E22"/>
    <w:rPr>
      <w:rFonts w:ascii="Times New Roman" w:eastAsia="Times New Roman" w:hAnsi="Times New Roman" w:cs="Times New Roman"/>
      <w:sz w:val="28"/>
      <w:szCs w:val="20"/>
      <w:lang w:eastAsia="ru-RU"/>
    </w:rPr>
  </w:style>
  <w:style w:type="character" w:customStyle="1" w:styleId="9">
    <w:name w:val="Основной текст (9)_"/>
    <w:link w:val="90"/>
    <w:locked/>
    <w:rsid w:val="00A11E22"/>
    <w:rPr>
      <w:i/>
      <w:iCs/>
      <w:spacing w:val="1"/>
      <w:shd w:val="clear" w:color="auto" w:fill="FFFFFF"/>
    </w:rPr>
  </w:style>
  <w:style w:type="paragraph" w:customStyle="1" w:styleId="90">
    <w:name w:val="Основной текст (9)"/>
    <w:basedOn w:val="a"/>
    <w:link w:val="9"/>
    <w:rsid w:val="00A11E22"/>
    <w:pPr>
      <w:shd w:val="clear" w:color="auto" w:fill="FFFFFF"/>
      <w:spacing w:after="240" w:line="0" w:lineRule="atLeast"/>
      <w:ind w:hanging="2080"/>
      <w:jc w:val="both"/>
    </w:pPr>
    <w:rPr>
      <w:i/>
      <w:iCs/>
      <w:spacing w:val="1"/>
    </w:rPr>
  </w:style>
  <w:style w:type="paragraph" w:customStyle="1" w:styleId="12">
    <w:name w:val="Стиль1"/>
    <w:basedOn w:val="a"/>
    <w:qFormat/>
    <w:rsid w:val="00A11E22"/>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A11E22"/>
    <w:rPr>
      <w:spacing w:val="7"/>
      <w:shd w:val="clear" w:color="auto" w:fill="FFFFFF"/>
    </w:rPr>
  </w:style>
  <w:style w:type="paragraph" w:customStyle="1" w:styleId="21">
    <w:name w:val="Основной текст2"/>
    <w:basedOn w:val="a"/>
    <w:link w:val="af0"/>
    <w:rsid w:val="00A11E22"/>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A11E2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11E2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11E22"/>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A11E22"/>
    <w:rPr>
      <w:rFonts w:ascii="Arial" w:eastAsia="Times New Roman" w:hAnsi="Arial" w:cs="Times New Roman"/>
      <w:sz w:val="24"/>
      <w:szCs w:val="24"/>
      <w:lang w:eastAsia="ru-RU"/>
    </w:rPr>
  </w:style>
  <w:style w:type="paragraph" w:customStyle="1" w:styleId="13">
    <w:name w:val="Основной текст1"/>
    <w:basedOn w:val="a"/>
    <w:rsid w:val="00A11E22"/>
    <w:pPr>
      <w:widowControl w:val="0"/>
      <w:spacing w:after="0" w:line="240" w:lineRule="auto"/>
      <w:ind w:firstLine="400"/>
      <w:jc w:val="both"/>
    </w:pPr>
    <w:rPr>
      <w:rFonts w:ascii="Times New Roman" w:eastAsia="Times New Roman" w:hAnsi="Times New Roman" w:cs="Times New Roman"/>
      <w:sz w:val="28"/>
      <w:szCs w:val="28"/>
      <w:lang w:eastAsia="ru-RU"/>
    </w:rPr>
  </w:style>
  <w:style w:type="character" w:customStyle="1" w:styleId="90pt">
    <w:name w:val="Основной текст (9) + Не курсив;Интервал 0 pt"/>
    <w:rsid w:val="00A11E2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styleId="HTML">
    <w:name w:val="HTML Variable"/>
    <w:aliases w:val="!Ссылки в документе"/>
    <w:basedOn w:val="a0"/>
    <w:rsid w:val="00A11E22"/>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A11E22"/>
    <w:pPr>
      <w:spacing w:after="0" w:line="240" w:lineRule="auto"/>
      <w:ind w:firstLine="567"/>
      <w:jc w:val="both"/>
    </w:pPr>
    <w:rPr>
      <w:rFonts w:ascii="Courier" w:eastAsia="Times New Roman" w:hAnsi="Courier" w:cs="Times New Roman"/>
      <w:szCs w:val="20"/>
      <w:lang w:eastAsia="ru-RU"/>
    </w:rPr>
  </w:style>
  <w:style w:type="character" w:customStyle="1" w:styleId="af2">
    <w:name w:val="Текст примечания Знак"/>
    <w:aliases w:val="!Равноширинный текст документа Знак"/>
    <w:basedOn w:val="a0"/>
    <w:link w:val="af1"/>
    <w:semiHidden/>
    <w:rsid w:val="00A11E22"/>
    <w:rPr>
      <w:rFonts w:ascii="Courier" w:eastAsia="Times New Roman" w:hAnsi="Courier" w:cs="Times New Roman"/>
      <w:szCs w:val="20"/>
      <w:lang w:eastAsia="ru-RU"/>
    </w:rPr>
  </w:style>
  <w:style w:type="paragraph" w:customStyle="1" w:styleId="Application">
    <w:name w:val="Application!Приложение"/>
    <w:rsid w:val="00A11E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11E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11E2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1E22"/>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13744</Words>
  <Characters>78342</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12</cp:revision>
  <dcterms:created xsi:type="dcterms:W3CDTF">2023-10-17T08:12:00Z</dcterms:created>
  <dcterms:modified xsi:type="dcterms:W3CDTF">2023-12-01T07:42:00Z</dcterms:modified>
</cp:coreProperties>
</file>