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FE" w:rsidRPr="00426F01" w:rsidRDefault="00D129FE" w:rsidP="0044028C">
      <w:pPr>
        <w:jc w:val="center"/>
        <w:rPr>
          <w:rFonts w:ascii="Arial" w:hAnsi="Arial" w:cs="Arial"/>
        </w:rPr>
      </w:pPr>
      <w:r w:rsidRPr="00426F01">
        <w:rPr>
          <w:rFonts w:ascii="Arial" w:hAnsi="Arial" w:cs="Arial"/>
        </w:rPr>
        <w:t xml:space="preserve">СОВЕТ НАРОДНЫХ ДЕПУТАТОВ </w:t>
      </w:r>
      <w:r w:rsidR="00847307">
        <w:rPr>
          <w:rFonts w:ascii="Arial" w:hAnsi="Arial" w:cs="Arial"/>
        </w:rPr>
        <w:t>ТЕРНОВСКОГО</w:t>
      </w:r>
      <w:r w:rsidRPr="00426F01">
        <w:rPr>
          <w:rFonts w:ascii="Arial" w:hAnsi="Arial" w:cs="Arial"/>
        </w:rPr>
        <w:t xml:space="preserve"> СЕЛЬСКОГО ПОСЕЛЕНИЯ</w:t>
      </w:r>
    </w:p>
    <w:p w:rsidR="00D129FE" w:rsidRPr="00426F01" w:rsidRDefault="00D129FE" w:rsidP="00D129FE">
      <w:pPr>
        <w:jc w:val="center"/>
        <w:rPr>
          <w:rFonts w:ascii="Arial" w:hAnsi="Arial" w:cs="Arial"/>
        </w:rPr>
      </w:pPr>
      <w:r w:rsidRPr="00426F01">
        <w:rPr>
          <w:rFonts w:ascii="Arial" w:hAnsi="Arial" w:cs="Arial"/>
        </w:rPr>
        <w:t>ОСТРОГОЖСКОГО МУНИЦИПАЛЬНОГО РАЙОНА</w:t>
      </w:r>
    </w:p>
    <w:p w:rsidR="00D129FE" w:rsidRPr="00426F01" w:rsidRDefault="00D129FE" w:rsidP="00D129FE">
      <w:pPr>
        <w:jc w:val="center"/>
        <w:rPr>
          <w:rFonts w:ascii="Arial" w:hAnsi="Arial" w:cs="Arial"/>
        </w:rPr>
      </w:pPr>
      <w:r w:rsidRPr="00426F01">
        <w:rPr>
          <w:rFonts w:ascii="Arial" w:hAnsi="Arial" w:cs="Arial"/>
        </w:rPr>
        <w:t>ВОРОНЕЖСКОЙ ОБЛАСТИ</w:t>
      </w:r>
    </w:p>
    <w:p w:rsidR="00D129FE" w:rsidRPr="00426F01" w:rsidRDefault="00D129FE" w:rsidP="00D129FE">
      <w:pPr>
        <w:jc w:val="center"/>
        <w:rPr>
          <w:rFonts w:ascii="Arial" w:hAnsi="Arial" w:cs="Arial"/>
        </w:rPr>
      </w:pPr>
    </w:p>
    <w:p w:rsidR="00D129FE" w:rsidRPr="00426F01" w:rsidRDefault="00D129FE" w:rsidP="00D129FE">
      <w:pPr>
        <w:jc w:val="center"/>
        <w:rPr>
          <w:rFonts w:ascii="Arial" w:hAnsi="Arial" w:cs="Arial"/>
        </w:rPr>
      </w:pPr>
      <w:r w:rsidRPr="00426F01">
        <w:rPr>
          <w:rFonts w:ascii="Arial" w:hAnsi="Arial" w:cs="Arial"/>
        </w:rPr>
        <w:t>РЕШЕНИЕ</w:t>
      </w:r>
    </w:p>
    <w:p w:rsidR="00D129FE" w:rsidRPr="00426F01" w:rsidRDefault="00D129FE" w:rsidP="00D129FE">
      <w:pPr>
        <w:rPr>
          <w:rFonts w:ascii="Arial" w:hAnsi="Arial" w:cs="Arial"/>
        </w:rPr>
      </w:pPr>
    </w:p>
    <w:p w:rsidR="00D129FE" w:rsidRPr="00847307" w:rsidRDefault="00847307" w:rsidP="00847307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D85A0A" w:rsidRPr="00847307">
        <w:rPr>
          <w:rFonts w:ascii="Arial" w:hAnsi="Arial" w:cs="Arial"/>
        </w:rPr>
        <w:t>.03.2019</w:t>
      </w:r>
      <w:r w:rsidR="00D129FE" w:rsidRPr="00847307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>145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D129FE" w:rsidRPr="00847307" w:rsidTr="00871861">
        <w:trPr>
          <w:trHeight w:val="42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47307" w:rsidRDefault="00847307" w:rsidP="00847307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Терновое</w:t>
            </w:r>
          </w:p>
          <w:p w:rsidR="00847307" w:rsidRDefault="00847307" w:rsidP="00847307">
            <w:pPr>
              <w:pStyle w:val="a8"/>
              <w:rPr>
                <w:rFonts w:ascii="Arial" w:hAnsi="Arial" w:cs="Arial"/>
              </w:rPr>
            </w:pPr>
          </w:p>
          <w:p w:rsidR="00D129FE" w:rsidRPr="00847307" w:rsidRDefault="00D129FE" w:rsidP="002F0A68">
            <w:pPr>
              <w:pStyle w:val="a8"/>
              <w:rPr>
                <w:rFonts w:ascii="Arial" w:hAnsi="Arial" w:cs="Arial"/>
              </w:rPr>
            </w:pPr>
            <w:r w:rsidRPr="00847307">
              <w:rPr>
                <w:rFonts w:ascii="Arial" w:hAnsi="Arial" w:cs="Arial"/>
              </w:rPr>
              <w:t xml:space="preserve">О внесении изменений и дополнений в решение Совета народных депутатов </w:t>
            </w:r>
            <w:r w:rsidR="00847307" w:rsidRPr="00847307">
              <w:rPr>
                <w:rFonts w:ascii="Arial" w:hAnsi="Arial" w:cs="Arial"/>
              </w:rPr>
              <w:t>Терновского</w:t>
            </w:r>
            <w:r w:rsidRPr="00847307">
              <w:rPr>
                <w:rFonts w:ascii="Arial" w:hAnsi="Arial" w:cs="Arial"/>
              </w:rPr>
              <w:t xml:space="preserve"> сельского поселения от </w:t>
            </w:r>
            <w:r w:rsidR="00274E48">
              <w:rPr>
                <w:rFonts w:ascii="Arial" w:hAnsi="Arial" w:cs="Arial"/>
              </w:rPr>
              <w:t>30</w:t>
            </w:r>
            <w:r w:rsidRPr="00847307">
              <w:rPr>
                <w:rFonts w:ascii="Arial" w:hAnsi="Arial" w:cs="Arial"/>
              </w:rPr>
              <w:t>.</w:t>
            </w:r>
            <w:r w:rsidR="00274E48">
              <w:rPr>
                <w:rFonts w:ascii="Arial" w:hAnsi="Arial" w:cs="Arial"/>
              </w:rPr>
              <w:t>05</w:t>
            </w:r>
            <w:r w:rsidRPr="00847307">
              <w:rPr>
                <w:rFonts w:ascii="Arial" w:hAnsi="Arial" w:cs="Arial"/>
              </w:rPr>
              <w:t>.200</w:t>
            </w:r>
            <w:r w:rsidR="00274E48">
              <w:rPr>
                <w:rFonts w:ascii="Arial" w:hAnsi="Arial" w:cs="Arial"/>
              </w:rPr>
              <w:t>8</w:t>
            </w:r>
            <w:r w:rsidRPr="00847307">
              <w:rPr>
                <w:rFonts w:ascii="Arial" w:hAnsi="Arial" w:cs="Arial"/>
              </w:rPr>
              <w:t xml:space="preserve"> г. № </w:t>
            </w:r>
            <w:r w:rsidR="00274E48">
              <w:rPr>
                <w:rFonts w:ascii="Arial" w:hAnsi="Arial" w:cs="Arial"/>
              </w:rPr>
              <w:t>90</w:t>
            </w:r>
            <w:r w:rsidRPr="00847307">
              <w:rPr>
                <w:rFonts w:ascii="Arial" w:hAnsi="Arial" w:cs="Arial"/>
              </w:rPr>
              <w:t xml:space="preserve"> «Об утверждении Положения «О бюджетном процессе в </w:t>
            </w:r>
            <w:r w:rsidR="00847307">
              <w:rPr>
                <w:rFonts w:ascii="Arial" w:hAnsi="Arial" w:cs="Arial"/>
              </w:rPr>
              <w:t>Терновском</w:t>
            </w:r>
            <w:r w:rsidRPr="00847307">
              <w:rPr>
                <w:rFonts w:ascii="Arial" w:hAnsi="Arial" w:cs="Arial"/>
              </w:rPr>
              <w:t xml:space="preserve"> сельском поселении Острогожского муниципального района Воронежской области» (в редакции решений от </w:t>
            </w:r>
            <w:r w:rsidR="00274E48">
              <w:rPr>
                <w:rFonts w:ascii="Arial" w:hAnsi="Arial" w:cs="Arial"/>
              </w:rPr>
              <w:t>12</w:t>
            </w:r>
            <w:r w:rsidRPr="00847307">
              <w:rPr>
                <w:rFonts w:ascii="Arial" w:hAnsi="Arial" w:cs="Arial"/>
              </w:rPr>
              <w:t>.0</w:t>
            </w:r>
            <w:r w:rsidR="00274E48">
              <w:rPr>
                <w:rFonts w:ascii="Arial" w:hAnsi="Arial" w:cs="Arial"/>
              </w:rPr>
              <w:t>5</w:t>
            </w:r>
            <w:r w:rsidRPr="00847307">
              <w:rPr>
                <w:rFonts w:ascii="Arial" w:hAnsi="Arial" w:cs="Arial"/>
              </w:rPr>
              <w:t>.2015 №</w:t>
            </w:r>
            <w:r w:rsidR="00274E48">
              <w:rPr>
                <w:rFonts w:ascii="Arial" w:hAnsi="Arial" w:cs="Arial"/>
              </w:rPr>
              <w:t>160</w:t>
            </w:r>
            <w:r w:rsidRPr="00847307">
              <w:rPr>
                <w:rFonts w:ascii="Arial" w:hAnsi="Arial" w:cs="Arial"/>
              </w:rPr>
              <w:t>, от 2</w:t>
            </w:r>
            <w:r w:rsidR="00274E48">
              <w:rPr>
                <w:rFonts w:ascii="Arial" w:hAnsi="Arial" w:cs="Arial"/>
              </w:rPr>
              <w:t>4</w:t>
            </w:r>
            <w:r w:rsidRPr="00847307">
              <w:rPr>
                <w:rFonts w:ascii="Arial" w:hAnsi="Arial" w:cs="Arial"/>
              </w:rPr>
              <w:t xml:space="preserve">.11.2015 № </w:t>
            </w:r>
            <w:r w:rsidR="00274E48">
              <w:rPr>
                <w:rFonts w:ascii="Arial" w:hAnsi="Arial" w:cs="Arial"/>
              </w:rPr>
              <w:t>20</w:t>
            </w:r>
            <w:r w:rsidRPr="00847307">
              <w:rPr>
                <w:rFonts w:ascii="Arial" w:hAnsi="Arial" w:cs="Arial"/>
              </w:rPr>
              <w:t xml:space="preserve">, от </w:t>
            </w:r>
            <w:r w:rsidR="00274E48">
              <w:rPr>
                <w:rFonts w:ascii="Arial" w:hAnsi="Arial" w:cs="Arial"/>
              </w:rPr>
              <w:t>19</w:t>
            </w:r>
            <w:r w:rsidRPr="00847307">
              <w:rPr>
                <w:rFonts w:ascii="Arial" w:hAnsi="Arial" w:cs="Arial"/>
              </w:rPr>
              <w:t xml:space="preserve">.04.2016 г. № </w:t>
            </w:r>
            <w:r w:rsidR="00274E48">
              <w:rPr>
                <w:rFonts w:ascii="Arial" w:hAnsi="Arial" w:cs="Arial"/>
              </w:rPr>
              <w:t>33</w:t>
            </w:r>
            <w:r w:rsidR="00D85A0A" w:rsidRPr="00847307">
              <w:rPr>
                <w:rFonts w:ascii="Arial" w:hAnsi="Arial" w:cs="Arial"/>
              </w:rPr>
              <w:t xml:space="preserve">, от </w:t>
            </w:r>
            <w:r w:rsidR="002F0A68">
              <w:rPr>
                <w:rFonts w:ascii="Arial" w:hAnsi="Arial" w:cs="Arial"/>
              </w:rPr>
              <w:t>22</w:t>
            </w:r>
            <w:r w:rsidR="00D85A0A" w:rsidRPr="00847307">
              <w:rPr>
                <w:rFonts w:ascii="Arial" w:hAnsi="Arial" w:cs="Arial"/>
              </w:rPr>
              <w:t xml:space="preserve">.03.2018 г. № </w:t>
            </w:r>
            <w:r w:rsidR="002F0A68">
              <w:rPr>
                <w:rFonts w:ascii="Arial" w:hAnsi="Arial" w:cs="Arial"/>
              </w:rPr>
              <w:t>109</w:t>
            </w:r>
            <w:r w:rsidRPr="00847307">
              <w:rPr>
                <w:rFonts w:ascii="Arial" w:hAnsi="Arial" w:cs="Arial"/>
              </w:rPr>
              <w:t>)</w:t>
            </w:r>
          </w:p>
        </w:tc>
      </w:tr>
    </w:tbl>
    <w:p w:rsidR="00D129FE" w:rsidRPr="00426F01" w:rsidRDefault="00D129FE" w:rsidP="00D129FE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D129FE" w:rsidRPr="00D129FE" w:rsidRDefault="00D129FE" w:rsidP="00D129FE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proofErr w:type="gramStart"/>
      <w:r w:rsidRPr="00D129FE">
        <w:rPr>
          <w:rFonts w:ascii="Arial" w:hAnsi="Arial" w:cs="Arial"/>
          <w:b w:val="0"/>
        </w:rPr>
        <w:t xml:space="preserve">Рассмотрев протест </w:t>
      </w:r>
      <w:proofErr w:type="spellStart"/>
      <w:r w:rsidRPr="00D129FE">
        <w:rPr>
          <w:rFonts w:ascii="Arial" w:hAnsi="Arial" w:cs="Arial"/>
          <w:b w:val="0"/>
        </w:rPr>
        <w:t>Острогожской</w:t>
      </w:r>
      <w:proofErr w:type="spellEnd"/>
      <w:r w:rsidRPr="00D129FE">
        <w:rPr>
          <w:rFonts w:ascii="Arial" w:hAnsi="Arial" w:cs="Arial"/>
          <w:b w:val="0"/>
        </w:rPr>
        <w:t xml:space="preserve"> межрайонной прокуратуры от </w:t>
      </w:r>
      <w:r w:rsidR="00D85A0A">
        <w:rPr>
          <w:rFonts w:ascii="Arial" w:hAnsi="Arial" w:cs="Arial"/>
          <w:b w:val="0"/>
        </w:rPr>
        <w:t>25.02.2019</w:t>
      </w:r>
      <w:r>
        <w:rPr>
          <w:rFonts w:ascii="Arial" w:hAnsi="Arial" w:cs="Arial"/>
          <w:b w:val="0"/>
        </w:rPr>
        <w:t xml:space="preserve"> года</w:t>
      </w:r>
      <w:r w:rsidRPr="00D129FE">
        <w:rPr>
          <w:rFonts w:ascii="Arial" w:hAnsi="Arial" w:cs="Arial"/>
          <w:b w:val="0"/>
        </w:rPr>
        <w:t xml:space="preserve"> № 2-1-201</w:t>
      </w:r>
      <w:r w:rsidR="00D85A0A">
        <w:rPr>
          <w:rFonts w:ascii="Arial" w:hAnsi="Arial" w:cs="Arial"/>
          <w:b w:val="0"/>
        </w:rPr>
        <w:t>9</w:t>
      </w:r>
      <w:r w:rsidRPr="00D129FE">
        <w:rPr>
          <w:rFonts w:ascii="Arial" w:hAnsi="Arial" w:cs="Arial"/>
          <w:b w:val="0"/>
        </w:rPr>
        <w:t>/</w:t>
      </w:r>
      <w:r w:rsidR="00847307">
        <w:rPr>
          <w:rFonts w:ascii="Arial" w:hAnsi="Arial" w:cs="Arial"/>
          <w:b w:val="0"/>
        </w:rPr>
        <w:t>881</w:t>
      </w:r>
      <w:r w:rsidRPr="00D129FE">
        <w:rPr>
          <w:rFonts w:ascii="Arial" w:hAnsi="Arial" w:cs="Arial"/>
          <w:b w:val="0"/>
        </w:rPr>
        <w:t xml:space="preserve"> на решение Совета народных депутатов </w:t>
      </w:r>
      <w:r w:rsidR="00847307">
        <w:rPr>
          <w:rFonts w:ascii="Arial" w:hAnsi="Arial" w:cs="Arial"/>
          <w:b w:val="0"/>
        </w:rPr>
        <w:t>Терновского</w:t>
      </w:r>
      <w:r w:rsidRPr="00D129FE">
        <w:rPr>
          <w:rFonts w:ascii="Arial" w:hAnsi="Arial" w:cs="Arial"/>
          <w:b w:val="0"/>
        </w:rPr>
        <w:t xml:space="preserve"> сельского поселения от </w:t>
      </w:r>
      <w:r w:rsidR="002F0A68">
        <w:rPr>
          <w:rFonts w:ascii="Arial" w:hAnsi="Arial" w:cs="Arial"/>
          <w:b w:val="0"/>
        </w:rPr>
        <w:t>30</w:t>
      </w:r>
      <w:r w:rsidRPr="00D129FE">
        <w:rPr>
          <w:rFonts w:ascii="Arial" w:hAnsi="Arial" w:cs="Arial"/>
          <w:b w:val="0"/>
        </w:rPr>
        <w:t>.</w:t>
      </w:r>
      <w:r w:rsidR="002F0A68">
        <w:rPr>
          <w:rFonts w:ascii="Arial" w:hAnsi="Arial" w:cs="Arial"/>
          <w:b w:val="0"/>
        </w:rPr>
        <w:t>05</w:t>
      </w:r>
      <w:r w:rsidRPr="00D129FE">
        <w:rPr>
          <w:rFonts w:ascii="Arial" w:hAnsi="Arial" w:cs="Arial"/>
          <w:b w:val="0"/>
        </w:rPr>
        <w:t>.200</w:t>
      </w:r>
      <w:r w:rsidR="002F0A68">
        <w:rPr>
          <w:rFonts w:ascii="Arial" w:hAnsi="Arial" w:cs="Arial"/>
          <w:b w:val="0"/>
        </w:rPr>
        <w:t>8</w:t>
      </w:r>
      <w:r w:rsidRPr="00D129FE">
        <w:rPr>
          <w:rFonts w:ascii="Arial" w:hAnsi="Arial" w:cs="Arial"/>
          <w:b w:val="0"/>
        </w:rPr>
        <w:t xml:space="preserve"> г</w:t>
      </w:r>
      <w:r w:rsidR="00D47E52">
        <w:rPr>
          <w:rFonts w:ascii="Arial" w:hAnsi="Arial" w:cs="Arial"/>
          <w:b w:val="0"/>
        </w:rPr>
        <w:t>ода</w:t>
      </w:r>
      <w:r w:rsidRPr="00D129FE">
        <w:rPr>
          <w:rFonts w:ascii="Arial" w:hAnsi="Arial" w:cs="Arial"/>
          <w:b w:val="0"/>
        </w:rPr>
        <w:t xml:space="preserve"> №</w:t>
      </w:r>
      <w:r>
        <w:rPr>
          <w:rFonts w:ascii="Arial" w:hAnsi="Arial" w:cs="Arial"/>
          <w:b w:val="0"/>
        </w:rPr>
        <w:t xml:space="preserve"> </w:t>
      </w:r>
      <w:r w:rsidR="002F0A68">
        <w:rPr>
          <w:rFonts w:ascii="Arial" w:hAnsi="Arial" w:cs="Arial"/>
          <w:b w:val="0"/>
        </w:rPr>
        <w:t>90</w:t>
      </w:r>
      <w:r w:rsidRPr="00D129FE">
        <w:rPr>
          <w:rFonts w:ascii="Arial" w:hAnsi="Arial" w:cs="Arial"/>
          <w:b w:val="0"/>
        </w:rPr>
        <w:t xml:space="preserve"> «Об утверждении Положения «О бюджетном процессе в </w:t>
      </w:r>
      <w:r w:rsidR="002F0A68">
        <w:rPr>
          <w:rFonts w:ascii="Arial" w:hAnsi="Arial" w:cs="Arial"/>
          <w:b w:val="0"/>
        </w:rPr>
        <w:t>Терновском</w:t>
      </w:r>
      <w:r w:rsidRPr="00D129FE">
        <w:rPr>
          <w:rFonts w:ascii="Arial" w:hAnsi="Arial" w:cs="Arial"/>
          <w:b w:val="0"/>
        </w:rPr>
        <w:t xml:space="preserve"> сельском поселении Острогожского муниципального района Воронежской области»</w:t>
      </w:r>
      <w:r>
        <w:rPr>
          <w:rFonts w:ascii="Arial" w:hAnsi="Arial" w:cs="Arial"/>
          <w:b w:val="0"/>
        </w:rPr>
        <w:t>,</w:t>
      </w:r>
      <w:r w:rsidRPr="00D129FE">
        <w:rPr>
          <w:rFonts w:ascii="Arial" w:hAnsi="Arial" w:cs="Arial"/>
          <w:b w:val="0"/>
        </w:rPr>
        <w:t xml:space="preserve"> с целью приведения данного решения в соответствие с требованиями действующего законодательства, Совет народных депутатов </w:t>
      </w:r>
      <w:r w:rsidR="00847307">
        <w:rPr>
          <w:rFonts w:ascii="Arial" w:hAnsi="Arial" w:cs="Arial"/>
          <w:b w:val="0"/>
        </w:rPr>
        <w:t>Терновского</w:t>
      </w:r>
      <w:r w:rsidRPr="00D129FE">
        <w:rPr>
          <w:rFonts w:ascii="Arial" w:hAnsi="Arial" w:cs="Arial"/>
          <w:b w:val="0"/>
        </w:rPr>
        <w:t xml:space="preserve"> сельского поселения</w:t>
      </w:r>
      <w:proofErr w:type="gramEnd"/>
    </w:p>
    <w:p w:rsidR="00D129FE" w:rsidRPr="00426F01" w:rsidRDefault="00D129FE" w:rsidP="00D129FE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D129FE" w:rsidRPr="00426F01" w:rsidRDefault="00D129FE" w:rsidP="00D129FE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426F01">
        <w:rPr>
          <w:rFonts w:ascii="Arial" w:hAnsi="Arial" w:cs="Arial"/>
          <w:b w:val="0"/>
        </w:rPr>
        <w:t>РЕШИЛ:</w:t>
      </w:r>
    </w:p>
    <w:p w:rsidR="00D129FE" w:rsidRPr="00426F01" w:rsidRDefault="00D129FE" w:rsidP="00D129FE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D129FE" w:rsidRDefault="00D129FE" w:rsidP="00D129FE">
      <w:pPr>
        <w:ind w:firstLine="709"/>
        <w:jc w:val="both"/>
        <w:rPr>
          <w:rFonts w:ascii="Arial" w:hAnsi="Arial" w:cs="Arial"/>
        </w:rPr>
      </w:pPr>
      <w:r w:rsidRPr="00426F01">
        <w:rPr>
          <w:rFonts w:ascii="Arial" w:hAnsi="Arial" w:cs="Arial"/>
        </w:rPr>
        <w:t xml:space="preserve">1. </w:t>
      </w:r>
      <w:r w:rsidRPr="004C3907">
        <w:rPr>
          <w:rFonts w:ascii="Arial" w:hAnsi="Arial" w:cs="Arial"/>
        </w:rPr>
        <w:t xml:space="preserve">Внести в решение Совета народных депутатов </w:t>
      </w:r>
      <w:r w:rsidR="00847307">
        <w:rPr>
          <w:rFonts w:ascii="Arial" w:hAnsi="Arial" w:cs="Arial"/>
        </w:rPr>
        <w:t>Терновского</w:t>
      </w:r>
      <w:r w:rsidRPr="004C3907">
        <w:rPr>
          <w:rFonts w:ascii="Arial" w:hAnsi="Arial" w:cs="Arial"/>
        </w:rPr>
        <w:t xml:space="preserve"> сельского поселения от </w:t>
      </w:r>
      <w:r w:rsidR="002F0A68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="002F0A68">
        <w:rPr>
          <w:rFonts w:ascii="Arial" w:hAnsi="Arial" w:cs="Arial"/>
        </w:rPr>
        <w:t>05</w:t>
      </w:r>
      <w:r>
        <w:rPr>
          <w:rFonts w:ascii="Arial" w:hAnsi="Arial" w:cs="Arial"/>
        </w:rPr>
        <w:t>.200</w:t>
      </w:r>
      <w:r w:rsidR="002F0A6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г. № </w:t>
      </w:r>
      <w:r w:rsidR="002F0A68">
        <w:rPr>
          <w:rFonts w:ascii="Arial" w:hAnsi="Arial" w:cs="Arial"/>
        </w:rPr>
        <w:t>90</w:t>
      </w:r>
      <w:r w:rsidRPr="004C3907">
        <w:rPr>
          <w:rFonts w:ascii="Arial" w:hAnsi="Arial" w:cs="Arial"/>
        </w:rPr>
        <w:t xml:space="preserve"> «Об утверждении Положения  «О бюджетном процессе в </w:t>
      </w:r>
      <w:r w:rsidR="002F0A68">
        <w:rPr>
          <w:rFonts w:ascii="Arial" w:hAnsi="Arial" w:cs="Arial"/>
        </w:rPr>
        <w:t xml:space="preserve"> Терновском</w:t>
      </w:r>
      <w:r w:rsidRPr="004C3907">
        <w:rPr>
          <w:rFonts w:ascii="Arial" w:hAnsi="Arial" w:cs="Arial"/>
        </w:rPr>
        <w:t xml:space="preserve">  сельском поселении Острогожского муниципального района Воронежской области» следующие изменения и дополнения:</w:t>
      </w:r>
    </w:p>
    <w:p w:rsidR="000B6EA3" w:rsidRPr="000B6EA3" w:rsidRDefault="00D129FE" w:rsidP="000B6EA3">
      <w:pPr>
        <w:pStyle w:val="ConsPlusTitle"/>
        <w:ind w:firstLine="709"/>
        <w:jc w:val="both"/>
        <w:outlineLvl w:val="0"/>
        <w:rPr>
          <w:rFonts w:ascii="Arial" w:hAnsi="Arial" w:cs="Arial"/>
          <w:b w:val="0"/>
        </w:rPr>
      </w:pPr>
      <w:r w:rsidRPr="000B6EA3">
        <w:rPr>
          <w:rFonts w:ascii="Arial" w:hAnsi="Arial" w:cs="Arial"/>
          <w:b w:val="0"/>
        </w:rPr>
        <w:t xml:space="preserve">1.1. </w:t>
      </w:r>
      <w:r w:rsidR="00262F4B" w:rsidRPr="000B6EA3">
        <w:rPr>
          <w:rFonts w:ascii="Arial" w:hAnsi="Arial" w:cs="Arial"/>
          <w:b w:val="0"/>
        </w:rPr>
        <w:t xml:space="preserve">Раздел </w:t>
      </w:r>
      <w:r w:rsidR="00262F4B" w:rsidRPr="000B6EA3">
        <w:rPr>
          <w:rFonts w:ascii="Arial" w:hAnsi="Arial" w:cs="Arial"/>
          <w:b w:val="0"/>
          <w:lang w:val="en-US"/>
        </w:rPr>
        <w:t>VI</w:t>
      </w:r>
      <w:r w:rsidR="00262F4B" w:rsidRPr="000B6EA3">
        <w:rPr>
          <w:rFonts w:ascii="Arial" w:hAnsi="Arial" w:cs="Arial"/>
          <w:b w:val="0"/>
        </w:rPr>
        <w:t xml:space="preserve"> Положения </w:t>
      </w:r>
      <w:r w:rsidR="000B6EA3" w:rsidRPr="000B6EA3">
        <w:rPr>
          <w:rFonts w:ascii="Arial" w:hAnsi="Arial" w:cs="Arial"/>
          <w:b w:val="0"/>
        </w:rPr>
        <w:t>«Составление проекта бюджета поселения» дополнить статьей 75.1 следующего содержания:</w:t>
      </w:r>
    </w:p>
    <w:p w:rsidR="000B6EA3" w:rsidRPr="002234E7" w:rsidRDefault="000B6EA3" w:rsidP="002234E7">
      <w:pPr>
        <w:pStyle w:val="1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2234E7">
        <w:rPr>
          <w:rFonts w:ascii="Arial" w:hAnsi="Arial" w:cs="Arial"/>
          <w:b w:val="0"/>
          <w:sz w:val="24"/>
          <w:szCs w:val="24"/>
        </w:rPr>
        <w:t>«</w:t>
      </w:r>
      <w:r w:rsidRPr="002234E7">
        <w:rPr>
          <w:rStyle w:val="hl"/>
          <w:rFonts w:ascii="Arial" w:hAnsi="Arial" w:cs="Arial"/>
          <w:b w:val="0"/>
          <w:sz w:val="24"/>
          <w:szCs w:val="24"/>
        </w:rPr>
        <w:t>Статья 75.1. Перечень и оценка налоговых расходов</w:t>
      </w:r>
    </w:p>
    <w:p w:rsidR="000B6EA3" w:rsidRPr="002234E7" w:rsidRDefault="000B6EA3" w:rsidP="002234E7">
      <w:pPr>
        <w:ind w:firstLine="709"/>
        <w:jc w:val="both"/>
        <w:rPr>
          <w:rFonts w:ascii="Arial" w:hAnsi="Arial" w:cs="Arial"/>
        </w:rPr>
      </w:pPr>
      <w:bookmarkStart w:id="0" w:name="dst4767"/>
      <w:bookmarkEnd w:id="0"/>
      <w:r w:rsidRPr="002234E7">
        <w:rPr>
          <w:rStyle w:val="blk"/>
          <w:rFonts w:ascii="Arial" w:hAnsi="Arial" w:cs="Arial"/>
        </w:rPr>
        <w:t xml:space="preserve">1. </w:t>
      </w:r>
      <w:proofErr w:type="gramStart"/>
      <w:r w:rsidRPr="002234E7">
        <w:rPr>
          <w:rStyle w:val="blk"/>
          <w:rFonts w:ascii="Arial" w:hAnsi="Arial" w:cs="Arial"/>
        </w:rPr>
        <w:t xml:space="preserve">Перечень налоговых расходов </w:t>
      </w:r>
      <w:r w:rsidR="00847307">
        <w:rPr>
          <w:rStyle w:val="blk"/>
          <w:rFonts w:ascii="Arial" w:hAnsi="Arial" w:cs="Arial"/>
        </w:rPr>
        <w:t>Терновского</w:t>
      </w:r>
      <w:r w:rsidR="002234E7">
        <w:rPr>
          <w:rStyle w:val="blk"/>
          <w:rFonts w:ascii="Arial" w:hAnsi="Arial" w:cs="Arial"/>
        </w:rPr>
        <w:t xml:space="preserve"> сельского поселения</w:t>
      </w:r>
      <w:r w:rsidRPr="002234E7">
        <w:rPr>
          <w:rStyle w:val="blk"/>
          <w:rFonts w:ascii="Arial" w:hAnsi="Arial" w:cs="Arial"/>
        </w:rPr>
        <w:t xml:space="preserve"> формируется в порядке, установленном </w:t>
      </w:r>
      <w:r w:rsidR="002234E7">
        <w:rPr>
          <w:rStyle w:val="blk"/>
          <w:rFonts w:ascii="Arial" w:hAnsi="Arial" w:cs="Arial"/>
        </w:rPr>
        <w:t xml:space="preserve">администрацией </w:t>
      </w:r>
      <w:r w:rsidR="00847307">
        <w:rPr>
          <w:rStyle w:val="blk"/>
          <w:rFonts w:ascii="Arial" w:hAnsi="Arial" w:cs="Arial"/>
        </w:rPr>
        <w:t>Терновского</w:t>
      </w:r>
      <w:r w:rsidR="002234E7">
        <w:rPr>
          <w:rStyle w:val="blk"/>
          <w:rFonts w:ascii="Arial" w:hAnsi="Arial" w:cs="Arial"/>
        </w:rPr>
        <w:t xml:space="preserve"> сельского поселения</w:t>
      </w:r>
      <w:r w:rsidRPr="002234E7">
        <w:rPr>
          <w:rStyle w:val="blk"/>
          <w:rFonts w:ascii="Arial" w:hAnsi="Arial" w:cs="Arial"/>
        </w:rPr>
        <w:t xml:space="preserve">, в разрезе </w:t>
      </w:r>
      <w:r w:rsidR="002234E7">
        <w:rPr>
          <w:rStyle w:val="blk"/>
          <w:rFonts w:ascii="Arial" w:hAnsi="Arial" w:cs="Arial"/>
        </w:rPr>
        <w:t>муниципальных</w:t>
      </w:r>
      <w:r w:rsidRPr="002234E7">
        <w:rPr>
          <w:rStyle w:val="blk"/>
          <w:rFonts w:ascii="Arial" w:hAnsi="Arial" w:cs="Arial"/>
        </w:rPr>
        <w:t xml:space="preserve"> программ и их структурных элементов, а также направлений деятельности, не относящихся к муниципальным программам.</w:t>
      </w:r>
      <w:proofErr w:type="gramEnd"/>
    </w:p>
    <w:p w:rsidR="000B6EA3" w:rsidRPr="002234E7" w:rsidRDefault="000B6EA3" w:rsidP="002234E7">
      <w:pPr>
        <w:ind w:firstLine="709"/>
        <w:jc w:val="both"/>
        <w:rPr>
          <w:rFonts w:ascii="Arial" w:hAnsi="Arial" w:cs="Arial"/>
        </w:rPr>
      </w:pPr>
      <w:bookmarkStart w:id="1" w:name="dst4768"/>
      <w:bookmarkEnd w:id="1"/>
      <w:r w:rsidRPr="002234E7">
        <w:rPr>
          <w:rStyle w:val="blk"/>
          <w:rFonts w:ascii="Arial" w:hAnsi="Arial" w:cs="Arial"/>
        </w:rPr>
        <w:t xml:space="preserve">2. </w:t>
      </w:r>
      <w:bookmarkStart w:id="2" w:name="dst4769"/>
      <w:bookmarkEnd w:id="2"/>
      <w:r w:rsidRPr="002234E7">
        <w:rPr>
          <w:rStyle w:val="blk"/>
          <w:rFonts w:ascii="Arial" w:hAnsi="Arial" w:cs="Arial"/>
        </w:rPr>
        <w:t xml:space="preserve">Оценка налоговых расходов </w:t>
      </w:r>
      <w:r w:rsidR="00847307">
        <w:rPr>
          <w:rStyle w:val="blk"/>
          <w:rFonts w:ascii="Arial" w:hAnsi="Arial" w:cs="Arial"/>
        </w:rPr>
        <w:t>Терновского</w:t>
      </w:r>
      <w:r w:rsidR="002234E7">
        <w:rPr>
          <w:rStyle w:val="blk"/>
          <w:rFonts w:ascii="Arial" w:hAnsi="Arial" w:cs="Arial"/>
        </w:rPr>
        <w:t xml:space="preserve"> сельского поселения</w:t>
      </w:r>
      <w:r w:rsidRPr="002234E7">
        <w:rPr>
          <w:rStyle w:val="blk"/>
          <w:rFonts w:ascii="Arial" w:hAnsi="Arial" w:cs="Arial"/>
        </w:rPr>
        <w:t xml:space="preserve"> осуществляется ежегодно в </w:t>
      </w:r>
      <w:proofErr w:type="gramStart"/>
      <w:r w:rsidRPr="002234E7">
        <w:rPr>
          <w:rStyle w:val="blk"/>
          <w:rFonts w:ascii="Arial" w:hAnsi="Arial" w:cs="Arial"/>
        </w:rPr>
        <w:t>порядке</w:t>
      </w:r>
      <w:proofErr w:type="gramEnd"/>
      <w:r w:rsidRPr="002234E7">
        <w:rPr>
          <w:rStyle w:val="blk"/>
          <w:rFonts w:ascii="Arial" w:hAnsi="Arial" w:cs="Arial"/>
        </w:rPr>
        <w:t>, установленном администрацией</w:t>
      </w:r>
      <w:r w:rsidR="002234E7" w:rsidRPr="002234E7">
        <w:rPr>
          <w:rStyle w:val="blk"/>
          <w:rFonts w:ascii="Arial" w:hAnsi="Arial" w:cs="Arial"/>
        </w:rPr>
        <w:t xml:space="preserve"> </w:t>
      </w:r>
      <w:r w:rsidR="00847307">
        <w:rPr>
          <w:rStyle w:val="blk"/>
          <w:rFonts w:ascii="Arial" w:hAnsi="Arial" w:cs="Arial"/>
        </w:rPr>
        <w:t>Терновского</w:t>
      </w:r>
      <w:r w:rsidR="002234E7">
        <w:rPr>
          <w:rStyle w:val="blk"/>
          <w:rFonts w:ascii="Arial" w:hAnsi="Arial" w:cs="Arial"/>
        </w:rPr>
        <w:t xml:space="preserve"> сельского поселения</w:t>
      </w:r>
      <w:r w:rsidRPr="002234E7">
        <w:rPr>
          <w:rStyle w:val="blk"/>
          <w:rFonts w:ascii="Arial" w:hAnsi="Arial" w:cs="Arial"/>
        </w:rPr>
        <w:t xml:space="preserve"> с соблюдением общих требований, установленных Правительством Российской Федерации.</w:t>
      </w:r>
    </w:p>
    <w:p w:rsidR="000B6EA3" w:rsidRDefault="000B6EA3" w:rsidP="002234E7">
      <w:pPr>
        <w:ind w:firstLine="540"/>
        <w:jc w:val="both"/>
        <w:rPr>
          <w:rStyle w:val="blk"/>
          <w:rFonts w:ascii="Arial" w:hAnsi="Arial" w:cs="Arial"/>
        </w:rPr>
      </w:pPr>
      <w:bookmarkStart w:id="3" w:name="dst4770"/>
      <w:bookmarkEnd w:id="3"/>
      <w:r w:rsidRPr="002234E7">
        <w:rPr>
          <w:rStyle w:val="blk"/>
          <w:rFonts w:ascii="Arial" w:hAnsi="Arial" w:cs="Arial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847307">
        <w:rPr>
          <w:rStyle w:val="blk"/>
          <w:rFonts w:ascii="Arial" w:hAnsi="Arial" w:cs="Arial"/>
        </w:rPr>
        <w:t>Терновского</w:t>
      </w:r>
      <w:r w:rsidR="002234E7">
        <w:rPr>
          <w:rStyle w:val="blk"/>
          <w:rFonts w:ascii="Arial" w:hAnsi="Arial" w:cs="Arial"/>
        </w:rPr>
        <w:t xml:space="preserve"> сельского поселения</w:t>
      </w:r>
      <w:r w:rsidRPr="002234E7">
        <w:rPr>
          <w:rStyle w:val="blk"/>
          <w:rFonts w:ascii="Arial" w:hAnsi="Arial" w:cs="Arial"/>
        </w:rPr>
        <w:t>, а также при проведении оценки эффективности реализации муниципальных программ</w:t>
      </w:r>
      <w:proofErr w:type="gramStart"/>
      <w:r w:rsidRPr="002234E7">
        <w:rPr>
          <w:rStyle w:val="blk"/>
          <w:rFonts w:ascii="Arial" w:hAnsi="Arial" w:cs="Arial"/>
        </w:rPr>
        <w:t>.</w:t>
      </w:r>
      <w:r w:rsidR="002234E7">
        <w:rPr>
          <w:rStyle w:val="blk"/>
          <w:rFonts w:ascii="Arial" w:hAnsi="Arial" w:cs="Arial"/>
        </w:rPr>
        <w:t>».</w:t>
      </w:r>
      <w:proofErr w:type="gramEnd"/>
    </w:p>
    <w:p w:rsidR="00090FC3" w:rsidRDefault="00085451" w:rsidP="00D47E52">
      <w:pPr>
        <w:ind w:firstLine="540"/>
        <w:jc w:val="both"/>
        <w:rPr>
          <w:rFonts w:ascii="Arial" w:hAnsi="Arial" w:cs="Arial"/>
        </w:rPr>
      </w:pPr>
      <w:r>
        <w:rPr>
          <w:rStyle w:val="blk"/>
          <w:rFonts w:ascii="Arial" w:hAnsi="Arial" w:cs="Arial"/>
        </w:rPr>
        <w:t xml:space="preserve">1.2. </w:t>
      </w:r>
      <w:r w:rsidR="00D47E52">
        <w:rPr>
          <w:rStyle w:val="blk"/>
          <w:rFonts w:ascii="Arial" w:hAnsi="Arial" w:cs="Arial"/>
        </w:rPr>
        <w:t>Пункт 1 с</w:t>
      </w:r>
      <w:r w:rsidR="00090FC3" w:rsidRPr="00E037B4">
        <w:rPr>
          <w:rFonts w:ascii="Arial" w:hAnsi="Arial" w:cs="Arial"/>
        </w:rPr>
        <w:t>тать</w:t>
      </w:r>
      <w:r w:rsidR="00D47E52">
        <w:rPr>
          <w:rFonts w:ascii="Arial" w:hAnsi="Arial" w:cs="Arial"/>
        </w:rPr>
        <w:t>и</w:t>
      </w:r>
      <w:r w:rsidR="00090FC3" w:rsidRPr="00E037B4">
        <w:rPr>
          <w:rFonts w:ascii="Arial" w:hAnsi="Arial" w:cs="Arial"/>
        </w:rPr>
        <w:t xml:space="preserve"> </w:t>
      </w:r>
      <w:r w:rsidR="00D47E52">
        <w:rPr>
          <w:rFonts w:ascii="Arial" w:hAnsi="Arial" w:cs="Arial"/>
        </w:rPr>
        <w:t>39</w:t>
      </w:r>
      <w:r w:rsidR="00090FC3" w:rsidRPr="00E037B4">
        <w:rPr>
          <w:rFonts w:ascii="Arial" w:hAnsi="Arial" w:cs="Arial"/>
        </w:rPr>
        <w:t xml:space="preserve"> Положения</w:t>
      </w:r>
      <w:r w:rsidR="00D47E52">
        <w:rPr>
          <w:rFonts w:ascii="Arial" w:hAnsi="Arial" w:cs="Arial"/>
        </w:rPr>
        <w:t xml:space="preserve"> </w:t>
      </w:r>
      <w:r w:rsidR="00D47E52" w:rsidRPr="00D47E52">
        <w:rPr>
          <w:rFonts w:ascii="Arial" w:hAnsi="Arial" w:cs="Arial"/>
        </w:rPr>
        <w:t xml:space="preserve">«Осуществление муниципальных заимствований </w:t>
      </w:r>
      <w:r w:rsidR="00847307">
        <w:rPr>
          <w:rFonts w:ascii="Arial" w:hAnsi="Arial" w:cs="Arial"/>
        </w:rPr>
        <w:t>Терновского</w:t>
      </w:r>
      <w:r w:rsidR="00D47E52" w:rsidRPr="00D47E52">
        <w:rPr>
          <w:rFonts w:ascii="Arial" w:hAnsi="Arial" w:cs="Arial"/>
        </w:rPr>
        <w:t xml:space="preserve"> сельского поселения»</w:t>
      </w:r>
      <w:r w:rsidR="00090FC3" w:rsidRPr="00D47E52">
        <w:rPr>
          <w:rFonts w:ascii="Arial" w:hAnsi="Arial" w:cs="Arial"/>
        </w:rPr>
        <w:t xml:space="preserve"> </w:t>
      </w:r>
      <w:r w:rsidR="00090FC3" w:rsidRPr="00E037B4">
        <w:rPr>
          <w:rFonts w:ascii="Arial" w:hAnsi="Arial" w:cs="Arial"/>
        </w:rPr>
        <w:t xml:space="preserve">изложить в </w:t>
      </w:r>
      <w:r w:rsidR="00D47E52">
        <w:rPr>
          <w:rFonts w:ascii="Arial" w:hAnsi="Arial" w:cs="Arial"/>
        </w:rPr>
        <w:t>новой</w:t>
      </w:r>
      <w:r w:rsidR="00090FC3" w:rsidRPr="00E037B4">
        <w:rPr>
          <w:rFonts w:ascii="Arial" w:hAnsi="Arial" w:cs="Arial"/>
        </w:rPr>
        <w:t xml:space="preserve"> редакции:</w:t>
      </w:r>
    </w:p>
    <w:p w:rsidR="00D47E52" w:rsidRDefault="00D47E52" w:rsidP="00D47E52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«</w:t>
      </w:r>
      <w:r w:rsidRPr="00892E66">
        <w:rPr>
          <w:rFonts w:ascii="Arial" w:hAnsi="Arial" w:cs="Arial"/>
        </w:rPr>
        <w:t xml:space="preserve">1. </w:t>
      </w:r>
      <w:proofErr w:type="gramStart"/>
      <w:r w:rsidRPr="00892E66">
        <w:rPr>
          <w:rStyle w:val="blk"/>
          <w:rFonts w:ascii="Arial" w:hAnsi="Arial" w:cs="Arial"/>
        </w:rPr>
        <w:t xml:space="preserve">Муниципальные заимствования осуществляются в целях финансирования дефицита бюджета поселения, а также для погашения долговых обязательств </w:t>
      </w:r>
      <w:r w:rsidR="00847307">
        <w:rPr>
          <w:rStyle w:val="blk"/>
          <w:rFonts w:ascii="Arial" w:hAnsi="Arial" w:cs="Arial"/>
        </w:rPr>
        <w:t>Терновского</w:t>
      </w:r>
      <w:r w:rsidRPr="00892E66">
        <w:rPr>
          <w:rStyle w:val="blk"/>
          <w:rFonts w:ascii="Arial" w:hAnsi="Arial" w:cs="Arial"/>
        </w:rPr>
        <w:t xml:space="preserve"> сельского поселения, пополнения остатков средств на счетах бюджета поселения в течение финансового года.</w:t>
      </w:r>
      <w:r>
        <w:rPr>
          <w:rFonts w:ascii="Arial" w:hAnsi="Arial" w:cs="Arial"/>
        </w:rPr>
        <w:t>».</w:t>
      </w:r>
      <w:proofErr w:type="gramEnd"/>
    </w:p>
    <w:p w:rsidR="00E909A2" w:rsidRDefault="00E909A2" w:rsidP="00D47E52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AA7343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ункт 2 статьи 39 Положения </w:t>
      </w:r>
      <w:r w:rsidRPr="00D47E52">
        <w:rPr>
          <w:rFonts w:ascii="Arial" w:hAnsi="Arial" w:cs="Arial"/>
        </w:rPr>
        <w:t xml:space="preserve">«Осуществление муниципальных заимствований </w:t>
      </w:r>
      <w:r w:rsidR="00847307">
        <w:rPr>
          <w:rFonts w:ascii="Arial" w:hAnsi="Arial" w:cs="Arial"/>
        </w:rPr>
        <w:t>Терновского</w:t>
      </w:r>
      <w:r w:rsidRPr="00D47E52">
        <w:rPr>
          <w:rFonts w:ascii="Arial" w:hAnsi="Arial" w:cs="Arial"/>
        </w:rPr>
        <w:t xml:space="preserve"> сельского поселения»</w:t>
      </w:r>
      <w:r>
        <w:rPr>
          <w:rFonts w:ascii="Arial" w:hAnsi="Arial" w:cs="Arial"/>
        </w:rPr>
        <w:t xml:space="preserve"> </w:t>
      </w:r>
      <w:r w:rsidR="00AA7343" w:rsidRPr="00E037B4">
        <w:rPr>
          <w:rFonts w:ascii="Arial" w:hAnsi="Arial" w:cs="Arial"/>
        </w:rPr>
        <w:t xml:space="preserve">изложить в </w:t>
      </w:r>
      <w:r w:rsidR="00AA7343">
        <w:rPr>
          <w:rFonts w:ascii="Arial" w:hAnsi="Arial" w:cs="Arial"/>
        </w:rPr>
        <w:t>новой</w:t>
      </w:r>
      <w:r w:rsidR="00AA7343" w:rsidRPr="00E037B4">
        <w:rPr>
          <w:rFonts w:ascii="Arial" w:hAnsi="Arial" w:cs="Arial"/>
        </w:rPr>
        <w:t xml:space="preserve"> редакции:</w:t>
      </w:r>
    </w:p>
    <w:p w:rsidR="00871861" w:rsidRPr="00871861" w:rsidRDefault="00AA7343" w:rsidP="0087186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1861">
        <w:rPr>
          <w:rFonts w:ascii="Arial" w:hAnsi="Arial" w:cs="Arial"/>
          <w:sz w:val="24"/>
          <w:szCs w:val="24"/>
        </w:rPr>
        <w:t xml:space="preserve">«2. </w:t>
      </w:r>
      <w:proofErr w:type="gramStart"/>
      <w:r w:rsidR="00871861" w:rsidRPr="00871861">
        <w:rPr>
          <w:rFonts w:ascii="Arial" w:hAnsi="Arial" w:cs="Arial"/>
          <w:sz w:val="24"/>
          <w:szCs w:val="24"/>
        </w:rPr>
        <w:t xml:space="preserve">Под муниципальными заимствованиями </w:t>
      </w:r>
      <w:r w:rsidR="00847307">
        <w:rPr>
          <w:rFonts w:ascii="Arial" w:hAnsi="Arial" w:cs="Arial"/>
          <w:sz w:val="24"/>
          <w:szCs w:val="24"/>
        </w:rPr>
        <w:t>Терновского</w:t>
      </w:r>
      <w:r w:rsidR="00871861" w:rsidRPr="00871861">
        <w:rPr>
          <w:rFonts w:ascii="Arial" w:hAnsi="Arial" w:cs="Arial"/>
          <w:sz w:val="24"/>
          <w:szCs w:val="24"/>
        </w:rPr>
        <w:t xml:space="preserve"> сельского поселения</w:t>
      </w:r>
      <w:r w:rsidR="00871861" w:rsidRPr="00F75A7F">
        <w:rPr>
          <w:rFonts w:ascii="Arial" w:hAnsi="Arial" w:cs="Arial"/>
          <w:sz w:val="24"/>
          <w:szCs w:val="24"/>
        </w:rPr>
        <w:t xml:space="preserve"> понимаются муниципальные займы, осуществляемые путем выпуска ценных бумаг от имени </w:t>
      </w:r>
      <w:r w:rsidR="00847307">
        <w:rPr>
          <w:rFonts w:ascii="Arial" w:hAnsi="Arial" w:cs="Arial"/>
          <w:sz w:val="24"/>
          <w:szCs w:val="24"/>
        </w:rPr>
        <w:t>Терновского</w:t>
      </w:r>
      <w:r w:rsidR="00871861" w:rsidRPr="00F75A7F">
        <w:rPr>
          <w:rFonts w:ascii="Arial" w:hAnsi="Arial" w:cs="Arial"/>
          <w:sz w:val="24"/>
          <w:szCs w:val="24"/>
        </w:rPr>
        <w:t xml:space="preserve"> сельского поселения,</w:t>
      </w:r>
      <w:r w:rsidR="00871861" w:rsidRPr="00F75A7F">
        <w:rPr>
          <w:rFonts w:ascii="Arial" w:hAnsi="Arial" w:cs="Arial"/>
          <w:color w:val="00B050"/>
          <w:sz w:val="24"/>
          <w:szCs w:val="24"/>
        </w:rPr>
        <w:t xml:space="preserve"> </w:t>
      </w:r>
      <w:r w:rsidR="00871861" w:rsidRPr="00871861">
        <w:rPr>
          <w:rFonts w:ascii="Arial" w:hAnsi="Arial" w:cs="Arial"/>
          <w:sz w:val="24"/>
          <w:szCs w:val="24"/>
        </w:rPr>
        <w:t xml:space="preserve">размещаемых на внутреннем рынке в валюте Российской Федерации, и кредиты,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организаций, по которым возникают муниципальные долговые обязательства </w:t>
      </w:r>
      <w:r w:rsidR="00847307">
        <w:rPr>
          <w:rFonts w:ascii="Arial" w:hAnsi="Arial" w:cs="Arial"/>
          <w:sz w:val="24"/>
          <w:szCs w:val="24"/>
        </w:rPr>
        <w:t>Терновского</w:t>
      </w:r>
      <w:r w:rsidR="00871861" w:rsidRPr="00871861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="00871861" w:rsidRPr="00871861">
        <w:rPr>
          <w:rFonts w:ascii="Arial" w:hAnsi="Arial" w:cs="Arial"/>
          <w:sz w:val="24"/>
          <w:szCs w:val="24"/>
        </w:rPr>
        <w:t xml:space="preserve"> поселения.</w:t>
      </w:r>
    </w:p>
    <w:p w:rsidR="00871861" w:rsidRPr="005A16AA" w:rsidRDefault="00871861" w:rsidP="00871861">
      <w:pPr>
        <w:ind w:firstLine="540"/>
        <w:jc w:val="both"/>
        <w:rPr>
          <w:rFonts w:ascii="Arial" w:hAnsi="Arial" w:cs="Arial"/>
        </w:rPr>
      </w:pPr>
      <w:bookmarkStart w:id="4" w:name="dst103190"/>
      <w:bookmarkEnd w:id="4"/>
      <w:r w:rsidRPr="00871861">
        <w:rPr>
          <w:rFonts w:ascii="Arial" w:hAnsi="Arial" w:cs="Arial"/>
        </w:rPr>
        <w:t xml:space="preserve">Заимствования </w:t>
      </w:r>
      <w:r w:rsidR="00847307">
        <w:rPr>
          <w:rFonts w:ascii="Arial" w:hAnsi="Arial" w:cs="Arial"/>
        </w:rPr>
        <w:t>Терновского</w:t>
      </w:r>
      <w:r w:rsidRPr="00871861">
        <w:rPr>
          <w:rFonts w:ascii="Arial" w:hAnsi="Arial" w:cs="Arial"/>
        </w:rPr>
        <w:t xml:space="preserve"> сельского поселения в валюте Российской Федерации за пределами Российской Федерации не допускаются.</w:t>
      </w:r>
    </w:p>
    <w:p w:rsidR="00AA7343" w:rsidRDefault="00871861" w:rsidP="00871861">
      <w:pPr>
        <w:ind w:firstLine="540"/>
        <w:jc w:val="both"/>
        <w:rPr>
          <w:rFonts w:ascii="Arial" w:hAnsi="Arial" w:cs="Arial"/>
        </w:rPr>
      </w:pPr>
      <w:bookmarkStart w:id="5" w:name="dst1753"/>
      <w:bookmarkEnd w:id="5"/>
      <w:r w:rsidRPr="00F75A7F">
        <w:rPr>
          <w:rFonts w:ascii="Arial" w:hAnsi="Arial" w:cs="Arial"/>
        </w:rPr>
        <w:t xml:space="preserve">Право осуществления муниципальных заимствований от имени </w:t>
      </w:r>
      <w:r w:rsidR="00847307">
        <w:rPr>
          <w:rFonts w:ascii="Arial" w:hAnsi="Arial" w:cs="Arial"/>
        </w:rPr>
        <w:t>Терновского</w:t>
      </w:r>
      <w:r w:rsidRPr="00F75A7F">
        <w:rPr>
          <w:rFonts w:ascii="Arial" w:hAnsi="Arial" w:cs="Arial"/>
        </w:rPr>
        <w:t xml:space="preserve"> сельского поселения в </w:t>
      </w:r>
      <w:proofErr w:type="gramStart"/>
      <w:r w:rsidRPr="00F75A7F">
        <w:rPr>
          <w:rFonts w:ascii="Arial" w:hAnsi="Arial" w:cs="Arial"/>
        </w:rPr>
        <w:t>соответствии</w:t>
      </w:r>
      <w:proofErr w:type="gramEnd"/>
      <w:r w:rsidRPr="00F75A7F">
        <w:rPr>
          <w:rFonts w:ascii="Arial" w:hAnsi="Arial" w:cs="Arial"/>
        </w:rPr>
        <w:t xml:space="preserve"> с Бюджетным кодексом Российской Федерации и уставом </w:t>
      </w:r>
      <w:r w:rsidR="00847307">
        <w:rPr>
          <w:rFonts w:ascii="Arial" w:hAnsi="Arial" w:cs="Arial"/>
        </w:rPr>
        <w:t>Терновского</w:t>
      </w:r>
      <w:r w:rsidRPr="00F75A7F">
        <w:rPr>
          <w:rFonts w:ascii="Arial" w:hAnsi="Arial" w:cs="Arial"/>
        </w:rPr>
        <w:t xml:space="preserve"> сельского поселения принадлежит администрации </w:t>
      </w:r>
      <w:r w:rsidR="00847307">
        <w:rPr>
          <w:rFonts w:ascii="Arial" w:hAnsi="Arial" w:cs="Arial"/>
        </w:rPr>
        <w:t>Терновского</w:t>
      </w:r>
      <w:r w:rsidRPr="00F75A7F">
        <w:rPr>
          <w:rFonts w:ascii="Arial" w:hAnsi="Arial" w:cs="Arial"/>
        </w:rPr>
        <w:t xml:space="preserve"> сельского поселения.</w:t>
      </w:r>
      <w:r>
        <w:rPr>
          <w:rFonts w:ascii="Arial" w:hAnsi="Arial" w:cs="Arial"/>
        </w:rPr>
        <w:t>».</w:t>
      </w:r>
    </w:p>
    <w:p w:rsidR="00D129FE" w:rsidRPr="002C0E48" w:rsidRDefault="00D129FE" w:rsidP="00D129FE">
      <w:pPr>
        <w:pStyle w:val="ConsPlusTitle"/>
        <w:widowControl/>
        <w:tabs>
          <w:tab w:val="left" w:pos="567"/>
        </w:tabs>
        <w:ind w:firstLine="709"/>
        <w:jc w:val="both"/>
        <w:rPr>
          <w:rFonts w:ascii="Arial" w:hAnsi="Arial" w:cs="Arial"/>
          <w:b w:val="0"/>
        </w:rPr>
      </w:pPr>
      <w:r w:rsidRPr="002C0E48">
        <w:rPr>
          <w:rFonts w:ascii="Arial" w:hAnsi="Arial" w:cs="Arial"/>
          <w:b w:val="0"/>
        </w:rPr>
        <w:t xml:space="preserve">2. </w:t>
      </w:r>
      <w:r w:rsidR="002C0E48" w:rsidRPr="002C0E48">
        <w:rPr>
          <w:rFonts w:ascii="Arial" w:hAnsi="Arial" w:cs="Arial"/>
          <w:b w:val="0"/>
        </w:rPr>
        <w:t xml:space="preserve">Настоящее решение подлежит </w:t>
      </w:r>
      <w:r w:rsidR="00D47E52">
        <w:rPr>
          <w:rFonts w:ascii="Arial" w:hAnsi="Arial" w:cs="Arial"/>
          <w:b w:val="0"/>
        </w:rPr>
        <w:t>обнародованию.</w:t>
      </w:r>
    </w:p>
    <w:p w:rsidR="00D129FE" w:rsidRPr="00426F01" w:rsidRDefault="00E05C7F" w:rsidP="00D129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решения оставляю за собой.</w:t>
      </w:r>
    </w:p>
    <w:p w:rsidR="00551647" w:rsidRDefault="00D129FE" w:rsidP="00D47E52">
      <w:pPr>
        <w:pStyle w:val="ConsPlusTitle"/>
        <w:widowControl/>
        <w:tabs>
          <w:tab w:val="left" w:pos="567"/>
        </w:tabs>
        <w:jc w:val="both"/>
      </w:pPr>
      <w:r w:rsidRPr="00426F01">
        <w:rPr>
          <w:rFonts w:ascii="Arial" w:hAnsi="Arial" w:cs="Arial"/>
          <w:b w:val="0"/>
        </w:rPr>
        <w:t xml:space="preserve">Глава </w:t>
      </w:r>
      <w:r w:rsidR="00847307">
        <w:rPr>
          <w:rFonts w:ascii="Arial" w:hAnsi="Arial" w:cs="Arial"/>
          <w:b w:val="0"/>
        </w:rPr>
        <w:t>Терновского</w:t>
      </w:r>
      <w:r w:rsidRPr="00426F01">
        <w:rPr>
          <w:rFonts w:ascii="Arial" w:hAnsi="Arial" w:cs="Arial"/>
          <w:b w:val="0"/>
        </w:rPr>
        <w:t xml:space="preserve"> сельского поселения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E05C7F">
        <w:rPr>
          <w:rFonts w:ascii="Arial" w:hAnsi="Arial" w:cs="Arial"/>
          <w:b w:val="0"/>
        </w:rPr>
        <w:t>И</w:t>
      </w:r>
      <w:r w:rsidRPr="00426F01">
        <w:rPr>
          <w:rFonts w:ascii="Arial" w:hAnsi="Arial" w:cs="Arial"/>
          <w:b w:val="0"/>
        </w:rPr>
        <w:t>.</w:t>
      </w:r>
      <w:r w:rsidR="00E05C7F">
        <w:rPr>
          <w:rFonts w:ascii="Arial" w:hAnsi="Arial" w:cs="Arial"/>
          <w:b w:val="0"/>
        </w:rPr>
        <w:t>Н</w:t>
      </w:r>
      <w:r w:rsidRPr="00426F01">
        <w:rPr>
          <w:rFonts w:ascii="Arial" w:hAnsi="Arial" w:cs="Arial"/>
          <w:b w:val="0"/>
        </w:rPr>
        <w:t xml:space="preserve">. </w:t>
      </w:r>
      <w:proofErr w:type="spellStart"/>
      <w:r w:rsidR="00E05C7F">
        <w:rPr>
          <w:rFonts w:ascii="Arial" w:hAnsi="Arial" w:cs="Arial"/>
          <w:b w:val="0"/>
        </w:rPr>
        <w:t>Хорошилов</w:t>
      </w:r>
      <w:bookmarkStart w:id="6" w:name="_GoBack"/>
      <w:bookmarkEnd w:id="6"/>
      <w:proofErr w:type="spellEnd"/>
    </w:p>
    <w:sectPr w:rsidR="00551647" w:rsidSect="00D47E5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86"/>
    <w:rsid w:val="000211BB"/>
    <w:rsid w:val="00085451"/>
    <w:rsid w:val="00090FC3"/>
    <w:rsid w:val="000B6EA3"/>
    <w:rsid w:val="001449C2"/>
    <w:rsid w:val="001E51BA"/>
    <w:rsid w:val="002234E7"/>
    <w:rsid w:val="00242164"/>
    <w:rsid w:val="00254319"/>
    <w:rsid w:val="00262F4B"/>
    <w:rsid w:val="00274E48"/>
    <w:rsid w:val="002C0E48"/>
    <w:rsid w:val="002F0A68"/>
    <w:rsid w:val="003D1301"/>
    <w:rsid w:val="0044028C"/>
    <w:rsid w:val="00551647"/>
    <w:rsid w:val="005B47D8"/>
    <w:rsid w:val="00615E63"/>
    <w:rsid w:val="0065306A"/>
    <w:rsid w:val="00751925"/>
    <w:rsid w:val="007A2D18"/>
    <w:rsid w:val="007B1686"/>
    <w:rsid w:val="00847307"/>
    <w:rsid w:val="00871861"/>
    <w:rsid w:val="00915840"/>
    <w:rsid w:val="00AA7343"/>
    <w:rsid w:val="00C44F01"/>
    <w:rsid w:val="00C90987"/>
    <w:rsid w:val="00D129FE"/>
    <w:rsid w:val="00D476F4"/>
    <w:rsid w:val="00D47E52"/>
    <w:rsid w:val="00D85A0A"/>
    <w:rsid w:val="00E037B4"/>
    <w:rsid w:val="00E05C7F"/>
    <w:rsid w:val="00E909A2"/>
    <w:rsid w:val="00EC1AC4"/>
    <w:rsid w:val="00F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paragraph" w:styleId="a8">
    <w:name w:val="No Spacing"/>
    <w:uiPriority w:val="1"/>
    <w:qFormat/>
    <w:rsid w:val="0084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paragraph" w:styleId="a8">
    <w:name w:val="No Spacing"/>
    <w:uiPriority w:val="1"/>
    <w:qFormat/>
    <w:rsid w:val="0084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WORK</cp:lastModifiedBy>
  <cp:revision>11</cp:revision>
  <cp:lastPrinted>2019-04-02T02:53:00Z</cp:lastPrinted>
  <dcterms:created xsi:type="dcterms:W3CDTF">2019-03-15T10:19:00Z</dcterms:created>
  <dcterms:modified xsi:type="dcterms:W3CDTF">2019-04-02T02:54:00Z</dcterms:modified>
</cp:coreProperties>
</file>