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22" w:rsidRPr="00853122" w:rsidRDefault="00853122" w:rsidP="006E6D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853122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853122" w:rsidRPr="00853122" w:rsidRDefault="00DD1398" w:rsidP="006E6D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ТЕРНОВСКОГО</w:t>
      </w:r>
      <w:r w:rsidR="00853122" w:rsidRPr="0085312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853122" w:rsidRPr="00853122" w:rsidRDefault="00853122" w:rsidP="006E6D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53122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853122" w:rsidRPr="00853122" w:rsidRDefault="00853122" w:rsidP="006E6D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53122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C71A3D" w:rsidRDefault="00C71A3D" w:rsidP="006E6DA8">
      <w:pPr>
        <w:spacing w:after="0" w:line="240" w:lineRule="auto"/>
        <w:ind w:left="567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3122" w:rsidRPr="00853122" w:rsidRDefault="003F1AC7" w:rsidP="00C70CC3">
      <w:pPr>
        <w:spacing w:after="0" w:line="240" w:lineRule="auto"/>
        <w:ind w:left="567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853122" w:rsidRPr="00853122" w:rsidRDefault="00853122" w:rsidP="003F1A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853122" w:rsidRPr="00C61206" w:rsidRDefault="00E67A0F" w:rsidP="003F1AC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61206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DD1398" w:rsidRPr="00C61206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4504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1BD7">
        <w:rPr>
          <w:rFonts w:ascii="Arial" w:eastAsia="Times New Roman" w:hAnsi="Arial" w:cs="Arial"/>
          <w:sz w:val="24"/>
          <w:szCs w:val="24"/>
          <w:lang w:eastAsia="ru-RU"/>
        </w:rPr>
        <w:t>сентября</w:t>
      </w:r>
      <w:r w:rsidR="00853122" w:rsidRPr="00C61206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C71A3D" w:rsidRPr="00C61206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853122" w:rsidRPr="00C61206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091BD7"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:rsidR="002B5636" w:rsidRPr="00853122" w:rsidRDefault="00853122" w:rsidP="003F1A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122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DD1398">
        <w:rPr>
          <w:rFonts w:ascii="Arial" w:eastAsia="Times New Roman" w:hAnsi="Arial" w:cs="Arial"/>
          <w:sz w:val="24"/>
          <w:szCs w:val="24"/>
          <w:lang w:eastAsia="ru-RU"/>
        </w:rPr>
        <w:t xml:space="preserve"> Терновое</w:t>
      </w:r>
    </w:p>
    <w:p w:rsidR="00853122" w:rsidRPr="00853122" w:rsidRDefault="00853122" w:rsidP="00BE19CE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</w:t>
      </w:r>
      <w:r w:rsidR="00CC36E3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3F1AC7" w:rsidRPr="003F1AC7">
        <w:rPr>
          <w:rFonts w:ascii="Arial" w:eastAsia="Times New Roman" w:hAnsi="Arial" w:cs="Arial"/>
          <w:sz w:val="24"/>
          <w:szCs w:val="24"/>
          <w:lang w:eastAsia="ru-RU"/>
        </w:rPr>
        <w:t>решение Совета народных депутатов</w:t>
      </w:r>
      <w:r w:rsidR="00DD1398">
        <w:rPr>
          <w:rFonts w:ascii="Arial" w:eastAsia="Times New Roman" w:hAnsi="Arial" w:cs="Arial"/>
          <w:sz w:val="24"/>
          <w:szCs w:val="24"/>
          <w:lang w:eastAsia="ru-RU"/>
        </w:rPr>
        <w:t xml:space="preserve"> Терновского</w:t>
      </w:r>
      <w:r w:rsidR="00BE19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1AC7" w:rsidRPr="003F1AC7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Острогожского муниципального района Воронежской</w:t>
      </w:r>
      <w:r w:rsidR="00BE19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1AC7" w:rsidRPr="003F1AC7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="003F1A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от 2</w:t>
      </w:r>
      <w:r w:rsidR="00C71A3D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.11.201</w:t>
      </w:r>
      <w:r w:rsidR="00C71A3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BE19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DD1398">
        <w:rPr>
          <w:rFonts w:ascii="Arial" w:eastAsia="Times New Roman" w:hAnsi="Arial" w:cs="Arial"/>
          <w:sz w:val="24"/>
          <w:szCs w:val="24"/>
          <w:lang w:eastAsia="ru-RU"/>
        </w:rPr>
        <w:t>52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853122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="007249EE">
        <w:rPr>
          <w:rFonts w:ascii="Arial" w:eastAsia="Times New Roman" w:hAnsi="Arial" w:cs="Arial"/>
          <w:sz w:val="24"/>
          <w:szCs w:val="24"/>
          <w:lang w:eastAsia="ru-RU"/>
        </w:rPr>
        <w:t>введении в действие земельного налога, установлении ставок и сроков его уплаты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853122" w:rsidRPr="00853122" w:rsidRDefault="00853122" w:rsidP="003F1A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2382" w:rsidRDefault="007249EE" w:rsidP="003F6C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834B6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</w:t>
      </w:r>
      <w:r w:rsidR="004E4FF4">
        <w:rPr>
          <w:rFonts w:ascii="Arial" w:eastAsia="Times New Roman" w:hAnsi="Arial" w:cs="Arial"/>
          <w:sz w:val="24"/>
          <w:szCs w:val="24"/>
          <w:lang w:eastAsia="ru-RU"/>
        </w:rPr>
        <w:t>ст.</w:t>
      </w:r>
      <w:r w:rsidR="00BD180C">
        <w:rPr>
          <w:rFonts w:ascii="Arial" w:eastAsia="Times New Roman" w:hAnsi="Arial" w:cs="Arial"/>
          <w:sz w:val="24"/>
          <w:szCs w:val="24"/>
          <w:lang w:eastAsia="ru-RU"/>
        </w:rPr>
        <w:t>ст.394,</w:t>
      </w:r>
      <w:r w:rsidR="004E4FF4">
        <w:rPr>
          <w:rFonts w:ascii="Arial" w:eastAsia="Times New Roman" w:hAnsi="Arial" w:cs="Arial"/>
          <w:sz w:val="24"/>
          <w:szCs w:val="24"/>
          <w:lang w:eastAsia="ru-RU"/>
        </w:rPr>
        <w:t xml:space="preserve"> 397 </w:t>
      </w:r>
      <w:r w:rsidR="00F834B6">
        <w:rPr>
          <w:rFonts w:ascii="Arial" w:eastAsia="Times New Roman" w:hAnsi="Arial" w:cs="Arial"/>
          <w:sz w:val="24"/>
          <w:szCs w:val="24"/>
          <w:lang w:eastAsia="ru-RU"/>
        </w:rPr>
        <w:t>Налогов</w:t>
      </w:r>
      <w:r w:rsidR="004E4FF4">
        <w:rPr>
          <w:rFonts w:ascii="Arial" w:eastAsia="Times New Roman" w:hAnsi="Arial" w:cs="Arial"/>
          <w:sz w:val="24"/>
          <w:szCs w:val="24"/>
          <w:lang w:eastAsia="ru-RU"/>
        </w:rPr>
        <w:t xml:space="preserve">ого </w:t>
      </w:r>
      <w:r w:rsidR="00BE19CE">
        <w:rPr>
          <w:rFonts w:ascii="Arial" w:eastAsia="Times New Roman" w:hAnsi="Arial" w:cs="Arial"/>
          <w:sz w:val="24"/>
          <w:szCs w:val="24"/>
          <w:lang w:eastAsia="ru-RU"/>
        </w:rPr>
        <w:t>кодекс</w:t>
      </w:r>
      <w:r w:rsidR="004E4FF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E19CE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Федерации, Уставом</w:t>
      </w:r>
      <w:r w:rsidR="00DD1398">
        <w:rPr>
          <w:rFonts w:ascii="Arial" w:eastAsia="Times New Roman" w:hAnsi="Arial" w:cs="Arial"/>
          <w:sz w:val="24"/>
          <w:szCs w:val="24"/>
          <w:lang w:eastAsia="ru-RU"/>
        </w:rPr>
        <w:t xml:space="preserve"> Терновского</w:t>
      </w:r>
      <w:r w:rsidR="00BE19C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F834B6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DC19F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C19F7" w:rsidRPr="00DC19F7">
        <w:rPr>
          <w:rFonts w:ascii="Arial" w:eastAsia="Times New Roman" w:hAnsi="Arial" w:cs="Arial"/>
          <w:sz w:val="24"/>
          <w:szCs w:val="24"/>
          <w:lang w:eastAsia="ru-RU"/>
        </w:rPr>
        <w:t xml:space="preserve"> целях приведения нормативного правового акта в соответствие с действующим законодательством</w:t>
      </w:r>
      <w:r w:rsidR="00DC19F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53122" w:rsidRPr="00853122">
        <w:rPr>
          <w:rFonts w:ascii="Arial" w:eastAsia="Times New Roman" w:hAnsi="Arial" w:cs="Arial"/>
          <w:sz w:val="24"/>
          <w:szCs w:val="24"/>
          <w:lang w:eastAsia="ru-RU"/>
        </w:rPr>
        <w:t xml:space="preserve"> Совет народных депутатов</w:t>
      </w:r>
      <w:r w:rsidR="00DD1398">
        <w:rPr>
          <w:rFonts w:ascii="Arial" w:eastAsia="Times New Roman" w:hAnsi="Arial" w:cs="Arial"/>
          <w:sz w:val="24"/>
          <w:szCs w:val="24"/>
          <w:lang w:eastAsia="ru-RU"/>
        </w:rPr>
        <w:t xml:space="preserve"> Терновского</w:t>
      </w:r>
      <w:r w:rsidR="00853122" w:rsidRPr="0085312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</w:t>
      </w:r>
    </w:p>
    <w:p w:rsidR="005A2CFE" w:rsidRDefault="005A2CFE" w:rsidP="003F6CB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1D3A" w:rsidRDefault="00853122" w:rsidP="001E1D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53122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1E1D3A" w:rsidRDefault="001E1D3A" w:rsidP="001E1D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1D3A" w:rsidRDefault="001E1D3A" w:rsidP="001E1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091BD7">
        <w:rPr>
          <w:rFonts w:ascii="Arial" w:eastAsia="Times New Roman" w:hAnsi="Arial" w:cs="Arial"/>
          <w:sz w:val="24"/>
          <w:szCs w:val="24"/>
          <w:lang w:eastAsia="ru-RU"/>
        </w:rPr>
        <w:t>В связи с допущенной технической ошибкой в</w:t>
      </w:r>
      <w:r>
        <w:rPr>
          <w:rFonts w:ascii="Arial" w:eastAsia="Times New Roman" w:hAnsi="Arial" w:cs="Arial"/>
          <w:sz w:val="24"/>
          <w:szCs w:val="24"/>
          <w:lang w:eastAsia="ru-RU"/>
        </w:rPr>
        <w:t>нести в реш</w:t>
      </w:r>
      <w:r w:rsidR="00AE32D8">
        <w:rPr>
          <w:rFonts w:ascii="Arial" w:eastAsia="Times New Roman" w:hAnsi="Arial" w:cs="Arial"/>
          <w:sz w:val="24"/>
          <w:szCs w:val="24"/>
          <w:lang w:eastAsia="ru-RU"/>
        </w:rPr>
        <w:t>ение Совета народных депутатов</w:t>
      </w:r>
      <w:r w:rsidR="00DD1398">
        <w:rPr>
          <w:rFonts w:ascii="Arial" w:eastAsia="Times New Roman" w:hAnsi="Arial" w:cs="Arial"/>
          <w:sz w:val="24"/>
          <w:szCs w:val="24"/>
          <w:lang w:eastAsia="ru-RU"/>
        </w:rPr>
        <w:t xml:space="preserve"> Терновского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21.11.2016 №</w:t>
      </w:r>
      <w:r w:rsidR="00DD1398">
        <w:rPr>
          <w:rFonts w:ascii="Arial" w:eastAsia="Times New Roman" w:hAnsi="Arial" w:cs="Arial"/>
          <w:sz w:val="24"/>
          <w:szCs w:val="24"/>
          <w:lang w:eastAsia="ru-RU"/>
        </w:rPr>
        <w:t xml:space="preserve">52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1E1D3A">
        <w:rPr>
          <w:rFonts w:ascii="Arial" w:eastAsia="Times New Roman" w:hAnsi="Arial" w:cs="Arial"/>
          <w:sz w:val="24"/>
          <w:szCs w:val="24"/>
          <w:lang w:eastAsia="ru-RU"/>
        </w:rPr>
        <w:t>О введении в действие земельного налога, установлении ставок и сроков его уплаты»</w:t>
      </w:r>
      <w:r w:rsidR="00AE32D8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5514C3" w:rsidRDefault="004540A3" w:rsidP="00091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5514C3">
        <w:rPr>
          <w:rFonts w:ascii="Arial" w:eastAsia="Times New Roman" w:hAnsi="Arial" w:cs="Arial"/>
          <w:sz w:val="24"/>
          <w:szCs w:val="24"/>
          <w:lang w:eastAsia="ru-RU"/>
        </w:rPr>
        <w:t>Подпункт 4.1 п.4 исключить.</w:t>
      </w:r>
    </w:p>
    <w:p w:rsidR="005725A6" w:rsidRDefault="005514C3" w:rsidP="00091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   П</w:t>
      </w:r>
      <w:r w:rsidR="00091BD7">
        <w:rPr>
          <w:rFonts w:ascii="Arial" w:eastAsia="Times New Roman" w:hAnsi="Arial" w:cs="Arial"/>
          <w:sz w:val="24"/>
          <w:szCs w:val="24"/>
          <w:lang w:eastAsia="ru-RU"/>
        </w:rPr>
        <w:t>одпункт 5.1 п.5 переименовать в подпункт 4.1 п.4</w:t>
      </w:r>
    </w:p>
    <w:p w:rsidR="001E1D3A" w:rsidRDefault="00091BD7" w:rsidP="001E1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E1D3A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подлежит официальному оп</w:t>
      </w:r>
      <w:r w:rsidR="00EB2A8A">
        <w:rPr>
          <w:rFonts w:ascii="Arial" w:eastAsia="Times New Roman" w:hAnsi="Arial" w:cs="Arial"/>
          <w:sz w:val="24"/>
          <w:szCs w:val="24"/>
          <w:lang w:eastAsia="ru-RU"/>
        </w:rPr>
        <w:t xml:space="preserve">убликованию </w:t>
      </w:r>
      <w:r w:rsidR="00EB2A8A" w:rsidRPr="00EB2A8A">
        <w:rPr>
          <w:rFonts w:ascii="Arial" w:eastAsia="Times New Roman" w:hAnsi="Arial" w:cs="Arial"/>
          <w:sz w:val="24"/>
          <w:szCs w:val="24"/>
          <w:lang w:eastAsia="ru-RU"/>
        </w:rPr>
        <w:t>в средствах массовой информации общественно - политической газете «</w:t>
      </w:r>
      <w:proofErr w:type="spellStart"/>
      <w:r w:rsidR="00EB2A8A" w:rsidRPr="00EB2A8A">
        <w:rPr>
          <w:rFonts w:ascii="Arial" w:eastAsia="Times New Roman" w:hAnsi="Arial" w:cs="Arial"/>
          <w:sz w:val="24"/>
          <w:szCs w:val="24"/>
          <w:lang w:eastAsia="ru-RU"/>
        </w:rPr>
        <w:t>Острогожская</w:t>
      </w:r>
      <w:proofErr w:type="spellEnd"/>
      <w:r w:rsidR="00EB2A8A" w:rsidRPr="00EB2A8A">
        <w:rPr>
          <w:rFonts w:ascii="Arial" w:eastAsia="Times New Roman" w:hAnsi="Arial" w:cs="Arial"/>
          <w:sz w:val="24"/>
          <w:szCs w:val="24"/>
          <w:lang w:eastAsia="ru-RU"/>
        </w:rPr>
        <w:t xml:space="preserve"> жизнь» и на официальном сайте администрации</w:t>
      </w:r>
      <w:r w:rsidR="00DD1398">
        <w:rPr>
          <w:rFonts w:ascii="Arial" w:eastAsia="Times New Roman" w:hAnsi="Arial" w:cs="Arial"/>
          <w:sz w:val="24"/>
          <w:szCs w:val="24"/>
          <w:lang w:eastAsia="ru-RU"/>
        </w:rPr>
        <w:t xml:space="preserve"> Терновского</w:t>
      </w:r>
      <w:r w:rsidR="00EB2A8A" w:rsidRPr="00EB2A8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сети Интернет.</w:t>
      </w:r>
    </w:p>
    <w:p w:rsidR="001E1D3A" w:rsidRDefault="00091BD7" w:rsidP="001E1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E1D3A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решения оставляю за собой.</w:t>
      </w:r>
    </w:p>
    <w:p w:rsidR="001E1D3A" w:rsidRDefault="001E1D3A" w:rsidP="001E1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7DD9" w:rsidRPr="00EB2A8A" w:rsidRDefault="001E1D3A" w:rsidP="00C70CC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DD1398">
        <w:rPr>
          <w:rFonts w:ascii="Arial" w:eastAsia="Times New Roman" w:hAnsi="Arial" w:cs="Arial"/>
          <w:sz w:val="24"/>
          <w:szCs w:val="24"/>
          <w:lang w:eastAsia="ru-RU"/>
        </w:rPr>
        <w:t xml:space="preserve"> Терновского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</w:t>
      </w:r>
      <w:r w:rsidR="00BD180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091BD7">
        <w:rPr>
          <w:rFonts w:ascii="Arial" w:eastAsia="Times New Roman" w:hAnsi="Arial" w:cs="Arial"/>
          <w:sz w:val="24"/>
          <w:szCs w:val="24"/>
          <w:lang w:eastAsia="ru-RU"/>
        </w:rPr>
        <w:t>В.В.</w:t>
      </w:r>
      <w:r w:rsidR="005514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1BD7">
        <w:rPr>
          <w:rFonts w:ascii="Arial" w:eastAsia="Times New Roman" w:hAnsi="Arial" w:cs="Arial"/>
          <w:sz w:val="24"/>
          <w:szCs w:val="24"/>
          <w:lang w:eastAsia="ru-RU"/>
        </w:rPr>
        <w:t>Черникова</w:t>
      </w:r>
    </w:p>
    <w:sectPr w:rsidR="005C7DD9" w:rsidRPr="00EB2A8A" w:rsidSect="00F73A9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46556"/>
    <w:multiLevelType w:val="multilevel"/>
    <w:tmpl w:val="CE54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C35713"/>
    <w:multiLevelType w:val="multilevel"/>
    <w:tmpl w:val="863AE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B5"/>
    <w:rsid w:val="00026D4C"/>
    <w:rsid w:val="00091BD7"/>
    <w:rsid w:val="000A2382"/>
    <w:rsid w:val="000D5166"/>
    <w:rsid w:val="0015292D"/>
    <w:rsid w:val="001E1D3A"/>
    <w:rsid w:val="00241B7D"/>
    <w:rsid w:val="00255BAF"/>
    <w:rsid w:val="0028464F"/>
    <w:rsid w:val="002B5636"/>
    <w:rsid w:val="002F1616"/>
    <w:rsid w:val="003F1AC7"/>
    <w:rsid w:val="003F6CBA"/>
    <w:rsid w:val="004504F8"/>
    <w:rsid w:val="004540A3"/>
    <w:rsid w:val="004E4FF4"/>
    <w:rsid w:val="005514C3"/>
    <w:rsid w:val="005725A6"/>
    <w:rsid w:val="005A2CFE"/>
    <w:rsid w:val="005C7DD9"/>
    <w:rsid w:val="005E0B30"/>
    <w:rsid w:val="0067005F"/>
    <w:rsid w:val="006E6DA8"/>
    <w:rsid w:val="006F0C5B"/>
    <w:rsid w:val="006F650E"/>
    <w:rsid w:val="00700687"/>
    <w:rsid w:val="007249EE"/>
    <w:rsid w:val="00733F95"/>
    <w:rsid w:val="007C1A16"/>
    <w:rsid w:val="00853122"/>
    <w:rsid w:val="00894A03"/>
    <w:rsid w:val="00934595"/>
    <w:rsid w:val="009600E2"/>
    <w:rsid w:val="0096142D"/>
    <w:rsid w:val="009C56BC"/>
    <w:rsid w:val="009F5E3B"/>
    <w:rsid w:val="00AD6C4F"/>
    <w:rsid w:val="00AE32D8"/>
    <w:rsid w:val="00BD180C"/>
    <w:rsid w:val="00BE19CE"/>
    <w:rsid w:val="00BE4F15"/>
    <w:rsid w:val="00BF12B5"/>
    <w:rsid w:val="00BF658C"/>
    <w:rsid w:val="00C14F7D"/>
    <w:rsid w:val="00C61206"/>
    <w:rsid w:val="00C70CC3"/>
    <w:rsid w:val="00C71A3D"/>
    <w:rsid w:val="00C87783"/>
    <w:rsid w:val="00C900FE"/>
    <w:rsid w:val="00CC36E3"/>
    <w:rsid w:val="00CE5100"/>
    <w:rsid w:val="00D1524E"/>
    <w:rsid w:val="00D81C63"/>
    <w:rsid w:val="00DC19F7"/>
    <w:rsid w:val="00DD1398"/>
    <w:rsid w:val="00E07828"/>
    <w:rsid w:val="00E425F6"/>
    <w:rsid w:val="00E67A0F"/>
    <w:rsid w:val="00E851B9"/>
    <w:rsid w:val="00EB2A8A"/>
    <w:rsid w:val="00EC1FC6"/>
    <w:rsid w:val="00EC325A"/>
    <w:rsid w:val="00F73A90"/>
    <w:rsid w:val="00F8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2E6CF-92ED-45E2-9F89-BA14D389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7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Терновое</cp:lastModifiedBy>
  <cp:revision>50</cp:revision>
  <cp:lastPrinted>2020-09-29T10:31:00Z</cp:lastPrinted>
  <dcterms:created xsi:type="dcterms:W3CDTF">2018-06-14T11:32:00Z</dcterms:created>
  <dcterms:modified xsi:type="dcterms:W3CDTF">2020-10-01T06:35:00Z</dcterms:modified>
</cp:coreProperties>
</file>