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EA" w:rsidRPr="0044208B" w:rsidRDefault="00AF52EA" w:rsidP="00AF52EA">
      <w:pPr>
        <w:tabs>
          <w:tab w:val="left" w:pos="2618"/>
        </w:tabs>
        <w:autoSpaceDE/>
        <w:jc w:val="center"/>
        <w:rPr>
          <w:rFonts w:ascii="Arial" w:eastAsia="Calibri" w:hAnsi="Arial" w:cs="Arial"/>
          <w:sz w:val="24"/>
          <w:szCs w:val="24"/>
        </w:rPr>
      </w:pPr>
      <w:r w:rsidRPr="0044208B">
        <w:rPr>
          <w:rFonts w:ascii="Arial" w:eastAsia="Calibri" w:hAnsi="Arial" w:cs="Arial"/>
          <w:sz w:val="24"/>
          <w:szCs w:val="24"/>
        </w:rPr>
        <w:t>СОВЕТ НАРОДНЫХ ДЕПУТАТОВ ТЕРНОВСКОГО СЕЛЬСКОГО ПОСЕЛЕНИЯ</w:t>
      </w:r>
    </w:p>
    <w:p w:rsidR="00AF52EA" w:rsidRPr="0044208B" w:rsidRDefault="00AF52EA" w:rsidP="00AF52EA">
      <w:pPr>
        <w:tabs>
          <w:tab w:val="left" w:pos="2618"/>
        </w:tabs>
        <w:autoSpaceDE/>
        <w:jc w:val="center"/>
        <w:rPr>
          <w:rFonts w:ascii="Arial" w:eastAsia="Calibri" w:hAnsi="Arial" w:cs="Arial"/>
          <w:sz w:val="24"/>
          <w:szCs w:val="24"/>
        </w:rPr>
      </w:pPr>
      <w:r w:rsidRPr="0044208B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AF52EA" w:rsidRPr="0044208B" w:rsidRDefault="00AF52EA" w:rsidP="00AF52EA">
      <w:pPr>
        <w:tabs>
          <w:tab w:val="left" w:pos="2618"/>
        </w:tabs>
        <w:autoSpaceDE/>
        <w:jc w:val="center"/>
        <w:rPr>
          <w:rFonts w:ascii="Arial" w:eastAsia="Calibri" w:hAnsi="Arial" w:cs="Arial"/>
          <w:sz w:val="24"/>
          <w:szCs w:val="24"/>
        </w:rPr>
      </w:pPr>
      <w:r w:rsidRPr="0044208B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AF52EA" w:rsidRPr="0044208B" w:rsidRDefault="00AF52EA" w:rsidP="00AF52EA">
      <w:pPr>
        <w:tabs>
          <w:tab w:val="left" w:pos="2618"/>
        </w:tabs>
        <w:autoSpaceDE/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44208B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AF52EA" w:rsidRPr="004356F8" w:rsidRDefault="00CE64FE" w:rsidP="00AF52EA">
      <w:pPr>
        <w:autoSpaceDE/>
        <w:rPr>
          <w:rFonts w:ascii="Arial" w:eastAsia="Calibri" w:hAnsi="Arial" w:cs="Arial"/>
          <w:sz w:val="24"/>
          <w:szCs w:val="24"/>
        </w:rPr>
      </w:pPr>
      <w:r w:rsidRPr="00CE64FE">
        <w:rPr>
          <w:rFonts w:ascii="Arial" w:eastAsia="Calibri" w:hAnsi="Arial" w:cs="Arial"/>
          <w:sz w:val="24"/>
          <w:szCs w:val="24"/>
        </w:rPr>
        <w:t>04</w:t>
      </w:r>
      <w:r w:rsidR="00D35BB4" w:rsidRPr="00CE64FE">
        <w:rPr>
          <w:rFonts w:ascii="Arial" w:eastAsia="Calibri" w:hAnsi="Arial" w:cs="Arial"/>
          <w:sz w:val="24"/>
          <w:szCs w:val="24"/>
        </w:rPr>
        <w:t>. 0</w:t>
      </w:r>
      <w:r w:rsidRPr="00CE64FE">
        <w:rPr>
          <w:rFonts w:ascii="Arial" w:eastAsia="Calibri" w:hAnsi="Arial" w:cs="Arial"/>
          <w:sz w:val="24"/>
          <w:szCs w:val="24"/>
        </w:rPr>
        <w:t>6</w:t>
      </w:r>
      <w:r w:rsidR="00D35BB4" w:rsidRPr="00CE64FE">
        <w:rPr>
          <w:rFonts w:ascii="Arial" w:eastAsia="Calibri" w:hAnsi="Arial" w:cs="Arial"/>
          <w:sz w:val="24"/>
          <w:szCs w:val="24"/>
        </w:rPr>
        <w:t>.</w:t>
      </w:r>
      <w:r w:rsidR="00AF52EA" w:rsidRPr="00CE64FE">
        <w:rPr>
          <w:rFonts w:ascii="Arial" w:eastAsia="Calibri" w:hAnsi="Arial" w:cs="Arial"/>
          <w:sz w:val="24"/>
          <w:szCs w:val="24"/>
        </w:rPr>
        <w:t xml:space="preserve"> 20</w:t>
      </w:r>
      <w:r w:rsidRPr="00CE64FE">
        <w:rPr>
          <w:rFonts w:ascii="Arial" w:eastAsia="Calibri" w:hAnsi="Arial" w:cs="Arial"/>
          <w:sz w:val="24"/>
          <w:szCs w:val="24"/>
        </w:rPr>
        <w:t>24</w:t>
      </w:r>
      <w:r w:rsidR="00AF52EA" w:rsidRPr="00CE64FE">
        <w:rPr>
          <w:rFonts w:ascii="Arial" w:eastAsia="Calibri" w:hAnsi="Arial" w:cs="Arial"/>
          <w:sz w:val="24"/>
          <w:szCs w:val="24"/>
        </w:rPr>
        <w:t xml:space="preserve"> г. №</w:t>
      </w:r>
      <w:r>
        <w:rPr>
          <w:rFonts w:ascii="Arial" w:eastAsia="Calibri" w:hAnsi="Arial" w:cs="Arial"/>
          <w:sz w:val="24"/>
          <w:szCs w:val="24"/>
        </w:rPr>
        <w:t>172</w:t>
      </w:r>
    </w:p>
    <w:p w:rsidR="00AF52EA" w:rsidRPr="0044208B" w:rsidRDefault="00AF52EA" w:rsidP="00AF52EA">
      <w:pPr>
        <w:autoSpaceDE/>
        <w:rPr>
          <w:rFonts w:ascii="Arial" w:eastAsia="Calibri" w:hAnsi="Arial" w:cs="Arial"/>
          <w:sz w:val="24"/>
          <w:szCs w:val="24"/>
        </w:rPr>
      </w:pPr>
      <w:r w:rsidRPr="0044208B">
        <w:rPr>
          <w:rFonts w:ascii="Arial" w:eastAsia="Calibri" w:hAnsi="Arial" w:cs="Arial"/>
          <w:sz w:val="24"/>
          <w:szCs w:val="24"/>
        </w:rPr>
        <w:t>с. Терновое</w:t>
      </w:r>
    </w:p>
    <w:p w:rsidR="00AF52EA" w:rsidRPr="0044208B" w:rsidRDefault="00AF52EA" w:rsidP="00AF52E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F52EA" w:rsidRPr="00D35BB4" w:rsidRDefault="00AF52EA" w:rsidP="00AF52EA">
      <w:pPr>
        <w:outlineLvl w:val="0"/>
        <w:rPr>
          <w:rFonts w:ascii="Arial" w:hAnsi="Arial" w:cs="Arial"/>
          <w:sz w:val="24"/>
          <w:szCs w:val="24"/>
        </w:rPr>
      </w:pPr>
      <w:r w:rsidRPr="00D35BB4">
        <w:rPr>
          <w:rFonts w:ascii="Arial" w:hAnsi="Arial" w:cs="Arial"/>
          <w:sz w:val="24"/>
          <w:szCs w:val="24"/>
        </w:rPr>
        <w:t xml:space="preserve">О </w:t>
      </w:r>
      <w:r w:rsidR="008F1E47" w:rsidRPr="00D35BB4">
        <w:rPr>
          <w:rFonts w:ascii="Arial" w:hAnsi="Arial" w:cs="Arial"/>
          <w:sz w:val="24"/>
          <w:szCs w:val="24"/>
        </w:rPr>
        <w:t>внесени</w:t>
      </w:r>
      <w:r w:rsidR="00CD5959" w:rsidRPr="00D35BB4">
        <w:rPr>
          <w:rFonts w:ascii="Arial" w:hAnsi="Arial" w:cs="Arial"/>
          <w:sz w:val="24"/>
          <w:szCs w:val="24"/>
        </w:rPr>
        <w:t>и</w:t>
      </w:r>
      <w:r w:rsidR="008F1E47" w:rsidRPr="00D35BB4">
        <w:rPr>
          <w:rFonts w:ascii="Arial" w:hAnsi="Arial" w:cs="Arial"/>
          <w:sz w:val="24"/>
          <w:szCs w:val="24"/>
        </w:rPr>
        <w:t xml:space="preserve"> изменений в </w:t>
      </w:r>
      <w:r w:rsidR="005A0288" w:rsidRPr="00D35BB4">
        <w:rPr>
          <w:rFonts w:ascii="Arial" w:hAnsi="Arial" w:cs="Arial"/>
          <w:sz w:val="24"/>
          <w:szCs w:val="24"/>
        </w:rPr>
        <w:t xml:space="preserve">решение Совета народных депутатов </w:t>
      </w:r>
      <w:r w:rsidR="00CD5959" w:rsidRPr="00D35BB4">
        <w:rPr>
          <w:rFonts w:ascii="Arial" w:hAnsi="Arial" w:cs="Arial"/>
          <w:sz w:val="24"/>
          <w:szCs w:val="24"/>
        </w:rPr>
        <w:t xml:space="preserve">Терновского сельского поселения от 18.08.2017 №78 « О принятии </w:t>
      </w:r>
      <w:r w:rsidRPr="00D35BB4">
        <w:rPr>
          <w:rFonts w:ascii="Arial" w:hAnsi="Arial" w:cs="Arial"/>
          <w:sz w:val="24"/>
          <w:szCs w:val="24"/>
        </w:rPr>
        <w:t>Программ</w:t>
      </w:r>
      <w:r w:rsidR="00CD5959" w:rsidRPr="00D35BB4">
        <w:rPr>
          <w:rFonts w:ascii="Arial" w:hAnsi="Arial" w:cs="Arial"/>
          <w:sz w:val="24"/>
          <w:szCs w:val="24"/>
        </w:rPr>
        <w:t>ы</w:t>
      </w:r>
      <w:r w:rsidRPr="00D35BB4">
        <w:rPr>
          <w:rFonts w:ascii="Arial" w:hAnsi="Arial" w:cs="Arial"/>
          <w:sz w:val="24"/>
          <w:szCs w:val="24"/>
        </w:rPr>
        <w:t xml:space="preserve"> комплексного развития транспортной инфраструктуры Терновского сельского поселения </w:t>
      </w:r>
    </w:p>
    <w:p w:rsidR="00AF52EA" w:rsidRPr="00D35BB4" w:rsidRDefault="00AF52EA" w:rsidP="00AF52EA">
      <w:pPr>
        <w:outlineLvl w:val="0"/>
        <w:rPr>
          <w:rFonts w:ascii="Arial" w:hAnsi="Arial" w:cs="Arial"/>
          <w:sz w:val="24"/>
          <w:szCs w:val="24"/>
        </w:rPr>
      </w:pPr>
      <w:r w:rsidRPr="00D35BB4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8F1E47" w:rsidRPr="00D35BB4">
        <w:rPr>
          <w:rFonts w:ascii="Arial" w:hAnsi="Arial" w:cs="Arial"/>
          <w:sz w:val="24"/>
          <w:szCs w:val="24"/>
        </w:rPr>
        <w:t xml:space="preserve"> </w:t>
      </w:r>
      <w:r w:rsidRPr="00D35BB4">
        <w:rPr>
          <w:rFonts w:ascii="Arial" w:hAnsi="Arial" w:cs="Arial"/>
          <w:sz w:val="24"/>
          <w:szCs w:val="24"/>
        </w:rPr>
        <w:t>Воронежской области на 2017-2027 годы</w:t>
      </w:r>
      <w:proofErr w:type="gramStart"/>
      <w:r w:rsidR="00F938C0" w:rsidRPr="00D35BB4">
        <w:rPr>
          <w:rFonts w:ascii="Arial" w:hAnsi="Arial" w:cs="Arial"/>
          <w:sz w:val="24"/>
          <w:szCs w:val="24"/>
        </w:rPr>
        <w:t>.</w:t>
      </w:r>
      <w:r w:rsidR="00D35BB4" w:rsidRPr="00D35BB4">
        <w:rPr>
          <w:rFonts w:ascii="Arial" w:hAnsi="Arial" w:cs="Arial"/>
          <w:sz w:val="24"/>
          <w:szCs w:val="24"/>
        </w:rPr>
        <w:t>»</w:t>
      </w:r>
      <w:proofErr w:type="gramEnd"/>
      <w:r w:rsidR="00427660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427660" w:rsidRPr="00E05E09">
        <w:rPr>
          <w:rFonts w:ascii="Arial" w:hAnsi="Arial" w:cs="Arial"/>
          <w:sz w:val="24"/>
          <w:szCs w:val="24"/>
        </w:rPr>
        <w:t>2</w:t>
      </w:r>
      <w:r w:rsidR="00E05E09" w:rsidRPr="00E05E09">
        <w:rPr>
          <w:rFonts w:ascii="Arial" w:hAnsi="Arial" w:cs="Arial"/>
          <w:sz w:val="24"/>
          <w:szCs w:val="24"/>
        </w:rPr>
        <w:t>5</w:t>
      </w:r>
      <w:r w:rsidR="00427660" w:rsidRPr="00E05E09">
        <w:rPr>
          <w:rFonts w:ascii="Arial" w:hAnsi="Arial" w:cs="Arial"/>
          <w:sz w:val="24"/>
          <w:szCs w:val="24"/>
        </w:rPr>
        <w:t>.0</w:t>
      </w:r>
      <w:r w:rsidR="00E05E09" w:rsidRPr="00E05E09">
        <w:rPr>
          <w:rFonts w:ascii="Arial" w:hAnsi="Arial" w:cs="Arial"/>
          <w:sz w:val="24"/>
          <w:szCs w:val="24"/>
        </w:rPr>
        <w:t>7</w:t>
      </w:r>
      <w:r w:rsidR="00427660" w:rsidRPr="00E05E09">
        <w:rPr>
          <w:rFonts w:ascii="Arial" w:hAnsi="Arial" w:cs="Arial"/>
          <w:sz w:val="24"/>
          <w:szCs w:val="24"/>
        </w:rPr>
        <w:t>.20</w:t>
      </w:r>
      <w:r w:rsidR="00E05E09" w:rsidRPr="00E05E09">
        <w:rPr>
          <w:rFonts w:ascii="Arial" w:hAnsi="Arial" w:cs="Arial"/>
          <w:sz w:val="24"/>
          <w:szCs w:val="24"/>
        </w:rPr>
        <w:t>19</w:t>
      </w:r>
      <w:r w:rsidR="00427660" w:rsidRPr="00E05E09">
        <w:rPr>
          <w:rFonts w:ascii="Arial" w:hAnsi="Arial" w:cs="Arial"/>
          <w:sz w:val="24"/>
          <w:szCs w:val="24"/>
        </w:rPr>
        <w:t xml:space="preserve"> г.№151</w:t>
      </w:r>
      <w:r w:rsidR="007A3482">
        <w:rPr>
          <w:rFonts w:ascii="Arial" w:hAnsi="Arial" w:cs="Arial"/>
          <w:sz w:val="24"/>
          <w:szCs w:val="24"/>
        </w:rPr>
        <w:t>, от 27.04.2020г. №184</w:t>
      </w:r>
      <w:r w:rsidR="0018021A">
        <w:rPr>
          <w:rFonts w:ascii="Arial" w:hAnsi="Arial" w:cs="Arial"/>
          <w:sz w:val="24"/>
          <w:szCs w:val="24"/>
        </w:rPr>
        <w:t>, от 25.02.2021г. №31</w:t>
      </w:r>
      <w:r w:rsidR="006118BC">
        <w:rPr>
          <w:rFonts w:ascii="Arial" w:hAnsi="Arial" w:cs="Arial"/>
          <w:sz w:val="24"/>
          <w:szCs w:val="24"/>
        </w:rPr>
        <w:t>, от13.05.2022г. №83</w:t>
      </w:r>
      <w:r w:rsidR="00157AF1">
        <w:rPr>
          <w:rFonts w:ascii="Arial" w:hAnsi="Arial" w:cs="Arial"/>
          <w:sz w:val="24"/>
          <w:szCs w:val="24"/>
        </w:rPr>
        <w:t>, от 29.03.2023 №120</w:t>
      </w:r>
      <w:r w:rsidR="00427660" w:rsidRPr="00162351">
        <w:rPr>
          <w:rFonts w:ascii="Arial" w:hAnsi="Arial" w:cs="Arial"/>
          <w:color w:val="FF0000"/>
          <w:sz w:val="24"/>
          <w:szCs w:val="24"/>
        </w:rPr>
        <w:t xml:space="preserve"> </w:t>
      </w:r>
      <w:r w:rsidR="00427660">
        <w:rPr>
          <w:rFonts w:ascii="Arial" w:hAnsi="Arial" w:cs="Arial"/>
          <w:sz w:val="24"/>
          <w:szCs w:val="24"/>
        </w:rPr>
        <w:t>)</w:t>
      </w:r>
    </w:p>
    <w:p w:rsidR="00AF52EA" w:rsidRPr="00D35BB4" w:rsidRDefault="00AF52EA" w:rsidP="00AF52EA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35BB4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D35BB4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D35BB4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Терновского сельского поселения, Генеральным планом</w:t>
      </w:r>
      <w:proofErr w:type="gramEnd"/>
      <w:r w:rsidRPr="00D35BB4">
        <w:rPr>
          <w:rFonts w:ascii="Arial" w:hAnsi="Arial" w:cs="Arial"/>
          <w:sz w:val="24"/>
          <w:szCs w:val="24"/>
        </w:rPr>
        <w:t xml:space="preserve"> Терновского сельского поселения Совет народных депутатов Терновского сельского поселения </w:t>
      </w:r>
    </w:p>
    <w:p w:rsidR="00AF52EA" w:rsidRPr="00D35BB4" w:rsidRDefault="00AF52EA" w:rsidP="00AF52EA">
      <w:pPr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D35BB4">
        <w:rPr>
          <w:rFonts w:ascii="Arial" w:hAnsi="Arial" w:cs="Arial"/>
          <w:sz w:val="24"/>
          <w:szCs w:val="24"/>
        </w:rPr>
        <w:t>Р</w:t>
      </w:r>
      <w:proofErr w:type="gramEnd"/>
      <w:r w:rsidRPr="00D35BB4">
        <w:rPr>
          <w:rFonts w:ascii="Arial" w:hAnsi="Arial" w:cs="Arial"/>
          <w:sz w:val="24"/>
          <w:szCs w:val="24"/>
        </w:rPr>
        <w:t xml:space="preserve"> Е Ш И Л:</w:t>
      </w:r>
    </w:p>
    <w:p w:rsidR="00427660" w:rsidRPr="00D35BB4" w:rsidRDefault="00E95DB7" w:rsidP="00427660">
      <w:pPr>
        <w:outlineLvl w:val="0"/>
        <w:rPr>
          <w:rFonts w:ascii="Arial" w:hAnsi="Arial" w:cs="Arial"/>
          <w:sz w:val="24"/>
          <w:szCs w:val="24"/>
        </w:rPr>
      </w:pPr>
      <w:r w:rsidRPr="00D35BB4">
        <w:rPr>
          <w:rFonts w:ascii="Arial" w:hAnsi="Arial" w:cs="Arial"/>
          <w:sz w:val="24"/>
          <w:szCs w:val="24"/>
          <w:lang w:eastAsia="en-US"/>
        </w:rPr>
        <w:t>1.</w:t>
      </w:r>
      <w:r w:rsidR="008F1E47" w:rsidRPr="00D35BB4">
        <w:rPr>
          <w:rFonts w:ascii="Arial" w:hAnsi="Arial" w:cs="Arial"/>
          <w:sz w:val="24"/>
          <w:szCs w:val="24"/>
          <w:lang w:eastAsia="en-US"/>
        </w:rPr>
        <w:t>Внести</w:t>
      </w:r>
      <w:r w:rsidR="00CD5959" w:rsidRPr="00D35BB4">
        <w:rPr>
          <w:rFonts w:ascii="Arial" w:hAnsi="Arial" w:cs="Arial"/>
          <w:sz w:val="24"/>
          <w:szCs w:val="24"/>
          <w:lang w:eastAsia="en-US"/>
        </w:rPr>
        <w:t xml:space="preserve"> в решение Совета народных депутатов Терновского сельского поселения от 18.08.2017 г.№78</w:t>
      </w:r>
      <w:r w:rsidR="008F1E47" w:rsidRPr="00D35BB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D5959" w:rsidRPr="00D35BB4">
        <w:rPr>
          <w:rFonts w:ascii="Arial" w:hAnsi="Arial" w:cs="Arial"/>
          <w:sz w:val="24"/>
          <w:szCs w:val="24"/>
          <w:lang w:eastAsia="en-US"/>
        </w:rPr>
        <w:t>« О принятии П</w:t>
      </w:r>
      <w:r w:rsidR="00AF52EA" w:rsidRPr="00D35BB4">
        <w:rPr>
          <w:rFonts w:ascii="Arial" w:hAnsi="Arial" w:cs="Arial"/>
          <w:sz w:val="24"/>
          <w:szCs w:val="24"/>
          <w:lang w:eastAsia="en-US"/>
        </w:rPr>
        <w:t>рограмм</w:t>
      </w:r>
      <w:r w:rsidR="00CD5959" w:rsidRPr="00D35BB4">
        <w:rPr>
          <w:rFonts w:ascii="Arial" w:hAnsi="Arial" w:cs="Arial"/>
          <w:sz w:val="24"/>
          <w:szCs w:val="24"/>
          <w:lang w:eastAsia="en-US"/>
        </w:rPr>
        <w:t>ы</w:t>
      </w:r>
      <w:r w:rsidR="00AF52EA" w:rsidRPr="00D35BB4">
        <w:rPr>
          <w:rFonts w:ascii="Arial" w:hAnsi="Arial" w:cs="Arial"/>
          <w:sz w:val="24"/>
          <w:szCs w:val="24"/>
          <w:lang w:eastAsia="en-US"/>
        </w:rPr>
        <w:t xml:space="preserve"> комплексного развития транспортной инфраструктуры Терновского сельского поселения Острогожского муниципального района Воронежской области на 2017-2027 годы</w:t>
      </w:r>
      <w:r w:rsidR="00CD5959" w:rsidRPr="00D35BB4">
        <w:rPr>
          <w:rFonts w:ascii="Arial" w:hAnsi="Arial" w:cs="Arial"/>
          <w:sz w:val="24"/>
          <w:szCs w:val="24"/>
          <w:lang w:eastAsia="en-US"/>
        </w:rPr>
        <w:t>»</w:t>
      </w:r>
      <w:proofErr w:type="gramStart"/>
      <w:r w:rsidR="00427660" w:rsidRPr="00427660">
        <w:rPr>
          <w:rFonts w:ascii="Arial" w:hAnsi="Arial" w:cs="Arial"/>
          <w:sz w:val="24"/>
          <w:szCs w:val="24"/>
        </w:rPr>
        <w:t xml:space="preserve"> </w:t>
      </w:r>
      <w:r w:rsidR="00427660" w:rsidRPr="00D35BB4">
        <w:rPr>
          <w:rFonts w:ascii="Arial" w:hAnsi="Arial" w:cs="Arial"/>
          <w:sz w:val="24"/>
          <w:szCs w:val="24"/>
        </w:rPr>
        <w:t>.</w:t>
      </w:r>
      <w:proofErr w:type="gramEnd"/>
      <w:r w:rsidR="00427660" w:rsidRPr="00D35BB4">
        <w:rPr>
          <w:rFonts w:ascii="Arial" w:hAnsi="Arial" w:cs="Arial"/>
          <w:sz w:val="24"/>
          <w:szCs w:val="24"/>
        </w:rPr>
        <w:t>»</w:t>
      </w:r>
      <w:r w:rsidR="00427660">
        <w:rPr>
          <w:rFonts w:ascii="Arial" w:hAnsi="Arial" w:cs="Arial"/>
          <w:sz w:val="24"/>
          <w:szCs w:val="24"/>
        </w:rPr>
        <w:t>(в редакции решения от 2</w:t>
      </w:r>
      <w:r w:rsidR="00E05E09">
        <w:rPr>
          <w:rFonts w:ascii="Arial" w:hAnsi="Arial" w:cs="Arial"/>
          <w:sz w:val="24"/>
          <w:szCs w:val="24"/>
        </w:rPr>
        <w:t>5</w:t>
      </w:r>
      <w:r w:rsidR="00427660">
        <w:rPr>
          <w:rFonts w:ascii="Arial" w:hAnsi="Arial" w:cs="Arial"/>
          <w:sz w:val="24"/>
          <w:szCs w:val="24"/>
        </w:rPr>
        <w:t>.0</w:t>
      </w:r>
      <w:r w:rsidR="00E05E09">
        <w:rPr>
          <w:rFonts w:ascii="Arial" w:hAnsi="Arial" w:cs="Arial"/>
          <w:sz w:val="24"/>
          <w:szCs w:val="24"/>
        </w:rPr>
        <w:t>7</w:t>
      </w:r>
      <w:r w:rsidR="00427660">
        <w:rPr>
          <w:rFonts w:ascii="Arial" w:hAnsi="Arial" w:cs="Arial"/>
          <w:sz w:val="24"/>
          <w:szCs w:val="24"/>
        </w:rPr>
        <w:t>.20</w:t>
      </w:r>
      <w:r w:rsidR="00E05E09">
        <w:rPr>
          <w:rFonts w:ascii="Arial" w:hAnsi="Arial" w:cs="Arial"/>
          <w:sz w:val="24"/>
          <w:szCs w:val="24"/>
        </w:rPr>
        <w:t>19</w:t>
      </w:r>
      <w:r w:rsidR="00427660">
        <w:rPr>
          <w:rFonts w:ascii="Arial" w:hAnsi="Arial" w:cs="Arial"/>
          <w:sz w:val="24"/>
          <w:szCs w:val="24"/>
        </w:rPr>
        <w:t xml:space="preserve"> г.№151</w:t>
      </w:r>
      <w:r w:rsidR="007A3482">
        <w:rPr>
          <w:rFonts w:ascii="Arial" w:hAnsi="Arial" w:cs="Arial"/>
          <w:sz w:val="24"/>
          <w:szCs w:val="24"/>
        </w:rPr>
        <w:t>, от 27.04.2020г. №184</w:t>
      </w:r>
      <w:r w:rsidR="0018021A">
        <w:rPr>
          <w:rFonts w:ascii="Arial" w:hAnsi="Arial" w:cs="Arial"/>
          <w:sz w:val="24"/>
          <w:szCs w:val="24"/>
        </w:rPr>
        <w:t>, от 25.02.2021г. №31</w:t>
      </w:r>
      <w:r w:rsidR="006118BC">
        <w:rPr>
          <w:rFonts w:ascii="Arial" w:hAnsi="Arial" w:cs="Arial"/>
          <w:sz w:val="24"/>
          <w:szCs w:val="24"/>
        </w:rPr>
        <w:t>, от 13.05.2022г. №83</w:t>
      </w:r>
      <w:r w:rsidR="00157AF1">
        <w:rPr>
          <w:rFonts w:ascii="Arial" w:hAnsi="Arial" w:cs="Arial"/>
          <w:sz w:val="24"/>
          <w:szCs w:val="24"/>
        </w:rPr>
        <w:t>, от 29.03.2023 №120</w:t>
      </w:r>
      <w:bookmarkStart w:id="0" w:name="_GoBack"/>
      <w:bookmarkEnd w:id="0"/>
      <w:r w:rsidR="00427660">
        <w:rPr>
          <w:rFonts w:ascii="Arial" w:hAnsi="Arial" w:cs="Arial"/>
          <w:sz w:val="24"/>
          <w:szCs w:val="24"/>
        </w:rPr>
        <w:t xml:space="preserve"> )</w:t>
      </w:r>
    </w:p>
    <w:p w:rsidR="00320DF4" w:rsidRPr="00D35BB4" w:rsidRDefault="00F938C0" w:rsidP="007672FC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D35BB4">
        <w:rPr>
          <w:rFonts w:ascii="Arial" w:hAnsi="Arial" w:cs="Arial"/>
          <w:sz w:val="24"/>
          <w:szCs w:val="24"/>
          <w:lang w:eastAsia="en-US"/>
        </w:rPr>
        <w:t xml:space="preserve"> следующие изменения</w:t>
      </w:r>
      <w:r w:rsidR="00886E26" w:rsidRPr="00D35BB4">
        <w:rPr>
          <w:rFonts w:ascii="Arial" w:hAnsi="Arial" w:cs="Arial"/>
          <w:sz w:val="24"/>
          <w:szCs w:val="24"/>
        </w:rPr>
        <w:t xml:space="preserve">, изложив программу в новой редакции </w:t>
      </w:r>
      <w:proofErr w:type="gramStart"/>
      <w:r w:rsidR="00886E26" w:rsidRPr="00D35BB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CD5959" w:rsidRPr="00D35BB4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95DB7" w:rsidRPr="00D35BB4" w:rsidRDefault="00E95DB7" w:rsidP="00E95DB7">
      <w:pPr>
        <w:pStyle w:val="ConsPlusTitle"/>
        <w:widowControl/>
        <w:tabs>
          <w:tab w:val="left" w:pos="567"/>
        </w:tabs>
        <w:jc w:val="both"/>
        <w:rPr>
          <w:b w:val="0"/>
          <w:sz w:val="24"/>
          <w:szCs w:val="24"/>
        </w:rPr>
      </w:pPr>
      <w:r w:rsidRPr="00D35BB4">
        <w:rPr>
          <w:b w:val="0"/>
          <w:sz w:val="24"/>
          <w:szCs w:val="24"/>
        </w:rPr>
        <w:t>2. Настоящее решение подлежит обнародованию.</w:t>
      </w:r>
    </w:p>
    <w:p w:rsidR="00E95DB7" w:rsidRPr="00D35BB4" w:rsidRDefault="00E95DB7" w:rsidP="00E95DB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35BB4">
        <w:rPr>
          <w:rFonts w:ascii="Arial" w:hAnsi="Arial" w:cs="Arial"/>
          <w:sz w:val="24"/>
          <w:szCs w:val="24"/>
        </w:rPr>
        <w:t>3.Контроль за исполнением данного решения оставляю за собой.</w:t>
      </w:r>
    </w:p>
    <w:p w:rsidR="007A3482" w:rsidRDefault="007A3482" w:rsidP="00E95DB7">
      <w:pPr>
        <w:spacing w:line="100" w:lineRule="atLeast"/>
        <w:rPr>
          <w:rFonts w:ascii="Arial" w:hAnsi="Arial" w:cs="Arial"/>
          <w:sz w:val="24"/>
          <w:szCs w:val="24"/>
          <w:lang w:eastAsia="en-US"/>
        </w:rPr>
      </w:pPr>
    </w:p>
    <w:p w:rsidR="007A3482" w:rsidRDefault="007A3482" w:rsidP="00E95DB7">
      <w:pPr>
        <w:spacing w:line="100" w:lineRule="atLeast"/>
        <w:rPr>
          <w:rFonts w:ascii="Arial" w:hAnsi="Arial" w:cs="Arial"/>
          <w:sz w:val="24"/>
          <w:szCs w:val="24"/>
          <w:lang w:eastAsia="en-US"/>
        </w:rPr>
      </w:pPr>
    </w:p>
    <w:p w:rsidR="00D35BB4" w:rsidRDefault="00E95DB7" w:rsidP="00E95DB7">
      <w:pPr>
        <w:spacing w:line="100" w:lineRule="atLeast"/>
        <w:rPr>
          <w:rFonts w:ascii="Arial" w:hAnsi="Arial" w:cs="Arial"/>
          <w:sz w:val="24"/>
          <w:szCs w:val="24"/>
          <w:lang w:eastAsia="en-US"/>
        </w:rPr>
      </w:pPr>
      <w:r w:rsidRPr="00D35BB4">
        <w:rPr>
          <w:rFonts w:ascii="Arial" w:hAnsi="Arial" w:cs="Arial"/>
          <w:sz w:val="24"/>
          <w:szCs w:val="24"/>
          <w:lang w:eastAsia="en-US"/>
        </w:rPr>
        <w:t>Глава Терновского сельского поселения</w:t>
      </w:r>
      <w:r w:rsidRPr="00D35BB4">
        <w:rPr>
          <w:sz w:val="24"/>
          <w:szCs w:val="24"/>
          <w:lang w:eastAsia="en-US"/>
        </w:rPr>
        <w:t xml:space="preserve">                </w:t>
      </w:r>
      <w:r w:rsidR="007A3482">
        <w:rPr>
          <w:sz w:val="24"/>
          <w:szCs w:val="24"/>
          <w:lang w:eastAsia="en-US"/>
        </w:rPr>
        <w:t xml:space="preserve">                       В. В. Черникова</w:t>
      </w:r>
    </w:p>
    <w:p w:rsidR="00D35BB4" w:rsidRDefault="00D35BB4" w:rsidP="00E95DB7">
      <w:pPr>
        <w:spacing w:line="100" w:lineRule="atLeast"/>
        <w:rPr>
          <w:rFonts w:ascii="Arial" w:hAnsi="Arial" w:cs="Arial"/>
          <w:bCs/>
          <w:sz w:val="24"/>
          <w:szCs w:val="24"/>
        </w:rPr>
        <w:sectPr w:rsidR="00D35BB4" w:rsidSect="007672FC">
          <w:pgSz w:w="11906" w:h="16838"/>
          <w:pgMar w:top="2268" w:right="567" w:bottom="567" w:left="1701" w:header="720" w:footer="720" w:gutter="0"/>
          <w:pgNumType w:start="1"/>
          <w:cols w:space="720"/>
        </w:sectPr>
      </w:pPr>
    </w:p>
    <w:p w:rsidR="00D379DD" w:rsidRDefault="00D379DD" w:rsidP="00D379DD">
      <w:pPr>
        <w:tabs>
          <w:tab w:val="left" w:pos="0"/>
          <w:tab w:val="left" w:pos="720"/>
        </w:tabs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>Приложение к решению Совета</w:t>
      </w:r>
      <w:r w:rsidR="007A3482">
        <w:rPr>
          <w:rFonts w:ascii="Arial" w:hAnsi="Arial" w:cs="Arial"/>
          <w:sz w:val="24"/>
          <w:szCs w:val="24"/>
        </w:rPr>
        <w:t xml:space="preserve"> народных депутатов Терновского </w:t>
      </w:r>
      <w:r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CE64FE" w:rsidRPr="00CE64FE">
        <w:rPr>
          <w:rFonts w:ascii="Arial" w:hAnsi="Arial" w:cs="Arial"/>
          <w:sz w:val="24"/>
          <w:szCs w:val="24"/>
        </w:rPr>
        <w:t>04</w:t>
      </w:r>
      <w:r w:rsidRPr="00CE64FE">
        <w:rPr>
          <w:rFonts w:ascii="Arial" w:hAnsi="Arial" w:cs="Arial"/>
          <w:sz w:val="24"/>
          <w:szCs w:val="24"/>
        </w:rPr>
        <w:t>.0</w:t>
      </w:r>
      <w:r w:rsidR="00CE64FE" w:rsidRPr="00CE64FE">
        <w:rPr>
          <w:rFonts w:ascii="Arial" w:hAnsi="Arial" w:cs="Arial"/>
          <w:sz w:val="24"/>
          <w:szCs w:val="24"/>
        </w:rPr>
        <w:t>6</w:t>
      </w:r>
      <w:r w:rsidRPr="00CE64FE">
        <w:rPr>
          <w:rFonts w:ascii="Arial" w:hAnsi="Arial" w:cs="Arial"/>
          <w:sz w:val="24"/>
          <w:szCs w:val="24"/>
        </w:rPr>
        <w:t>.20</w:t>
      </w:r>
      <w:r w:rsidR="00CE64FE" w:rsidRPr="00CE64FE">
        <w:rPr>
          <w:rFonts w:ascii="Arial" w:hAnsi="Arial" w:cs="Arial"/>
          <w:sz w:val="24"/>
          <w:szCs w:val="24"/>
        </w:rPr>
        <w:t>24</w:t>
      </w:r>
      <w:r w:rsidRPr="00CE64FE">
        <w:rPr>
          <w:rFonts w:ascii="Arial" w:hAnsi="Arial" w:cs="Arial"/>
          <w:sz w:val="24"/>
          <w:szCs w:val="24"/>
        </w:rPr>
        <w:t xml:space="preserve"> г.№</w:t>
      </w:r>
      <w:r w:rsidR="00CE64FE" w:rsidRPr="00CE64FE">
        <w:rPr>
          <w:rFonts w:ascii="Arial" w:hAnsi="Arial" w:cs="Arial"/>
          <w:sz w:val="24"/>
          <w:szCs w:val="24"/>
        </w:rPr>
        <w:t>1</w:t>
      </w:r>
      <w:r w:rsidR="00CE64FE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5B31" w:rsidRPr="007672FC" w:rsidRDefault="002B5B31" w:rsidP="002B5B31">
      <w:pPr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7672FC">
        <w:rPr>
          <w:rFonts w:ascii="Arial" w:hAnsi="Arial" w:cs="Arial"/>
          <w:bCs/>
          <w:sz w:val="24"/>
          <w:szCs w:val="24"/>
        </w:rPr>
        <w:t>ПРОГРАММА</w:t>
      </w:r>
    </w:p>
    <w:p w:rsidR="002B5B31" w:rsidRDefault="002B5B31" w:rsidP="007672FC">
      <w:pPr>
        <w:spacing w:line="100" w:lineRule="atLeast"/>
        <w:rPr>
          <w:rFonts w:ascii="Arial" w:hAnsi="Arial" w:cs="Arial"/>
          <w:sz w:val="24"/>
          <w:szCs w:val="24"/>
          <w:lang w:eastAsia="en-US"/>
        </w:rPr>
      </w:pPr>
      <w:r w:rsidRPr="00F938C0">
        <w:rPr>
          <w:rFonts w:ascii="Arial" w:hAnsi="Arial" w:cs="Arial"/>
          <w:sz w:val="24"/>
          <w:szCs w:val="24"/>
          <w:lang w:eastAsia="en-US"/>
        </w:rPr>
        <w:t>комплексного развития транспортной инфраструктуры Терновского сельского поселения Острогожского муниципального района Воронежской области»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7653"/>
      </w:tblGrid>
      <w:tr w:rsidR="002B5B31" w:rsidRPr="00F938C0" w:rsidTr="00AF669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Heading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938C0">
              <w:rPr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Pr="00F938C0">
              <w:rPr>
                <w:b w:val="0"/>
                <w:sz w:val="24"/>
                <w:szCs w:val="24"/>
              </w:rPr>
              <w:t xml:space="preserve">Терновского сельского поселения </w:t>
            </w:r>
            <w:r w:rsidRPr="007672FC">
              <w:rPr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2B5B31" w:rsidRPr="00F938C0" w:rsidTr="00AF6694">
        <w:trPr>
          <w:trHeight w:val="10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 - Федеральный закон от 06.10.2003 </w:t>
            </w:r>
            <w:hyperlink r:id="rId9" w:history="1">
              <w:r w:rsidRPr="007562FC">
                <w:rPr>
                  <w:rStyle w:val="a3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eastAsia="ar-SA"/>
                </w:rPr>
                <w:t>№ 131-ФЗ</w:t>
              </w:r>
            </w:hyperlink>
            <w:r w:rsidRPr="00F938C0">
              <w:rPr>
                <w:rFonts w:ascii="Arial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 Устав Терновского сельского поселения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 Генеральный план Терновского сельского поселения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2B5B31" w:rsidRPr="00F938C0" w:rsidTr="00AF6694">
        <w:trPr>
          <w:trHeight w:val="5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a6"/>
              <w:rPr>
                <w:rFonts w:ascii="Arial" w:hAnsi="Arial" w:cs="Arial"/>
              </w:rPr>
            </w:pPr>
            <w:r w:rsidRPr="00F938C0">
              <w:rPr>
                <w:rFonts w:ascii="Arial" w:hAnsi="Arial" w:cs="Arial"/>
              </w:rPr>
              <w:t xml:space="preserve">Администрация Терновского сельского поселения </w:t>
            </w:r>
          </w:p>
          <w:p w:rsidR="002B5B31" w:rsidRPr="00F938C0" w:rsidRDefault="002B5B31" w:rsidP="00D35BB4">
            <w:pPr>
              <w:pStyle w:val="a6"/>
              <w:rPr>
                <w:rFonts w:ascii="Arial" w:hAnsi="Arial" w:cs="Arial"/>
              </w:rPr>
            </w:pPr>
            <w:r w:rsidRPr="00F938C0">
              <w:rPr>
                <w:rFonts w:ascii="Arial" w:hAnsi="Arial" w:cs="Arial"/>
              </w:rPr>
              <w:t xml:space="preserve">Адрес: Воронежская область, Острогожский район, с. Терновое, </w:t>
            </w:r>
            <w:proofErr w:type="spellStart"/>
            <w:r w:rsidRPr="00F938C0">
              <w:rPr>
                <w:rFonts w:ascii="Arial" w:hAnsi="Arial" w:cs="Arial"/>
              </w:rPr>
              <w:t>ул</w:t>
            </w:r>
            <w:proofErr w:type="spellEnd"/>
            <w:proofErr w:type="gramStart"/>
            <w:r w:rsidRPr="00F938C0">
              <w:rPr>
                <w:rFonts w:ascii="Arial" w:hAnsi="Arial" w:cs="Arial"/>
              </w:rPr>
              <w:t xml:space="preserve"> .</w:t>
            </w:r>
            <w:proofErr w:type="gramEnd"/>
            <w:r w:rsidRPr="00F938C0">
              <w:rPr>
                <w:rFonts w:ascii="Arial" w:hAnsi="Arial" w:cs="Arial"/>
              </w:rPr>
              <w:t>Советская д. 48а</w:t>
            </w:r>
          </w:p>
        </w:tc>
      </w:tr>
      <w:tr w:rsidR="002B5B31" w:rsidRPr="00F938C0" w:rsidTr="00AF669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a6"/>
              <w:rPr>
                <w:rFonts w:ascii="Arial" w:hAnsi="Arial" w:cs="Arial"/>
              </w:rPr>
            </w:pPr>
            <w:r w:rsidRPr="00F938C0">
              <w:rPr>
                <w:rFonts w:ascii="Arial" w:hAnsi="Arial" w:cs="Arial"/>
              </w:rPr>
              <w:t xml:space="preserve">Администрация Терновского сельского поселения </w:t>
            </w:r>
          </w:p>
          <w:p w:rsidR="002B5B31" w:rsidRPr="00F938C0" w:rsidRDefault="002B5B31" w:rsidP="00AF6694">
            <w:pPr>
              <w:pStyle w:val="a6"/>
              <w:rPr>
                <w:rFonts w:ascii="Arial" w:hAnsi="Arial" w:cs="Arial"/>
              </w:rPr>
            </w:pPr>
            <w:r w:rsidRPr="00F938C0">
              <w:rPr>
                <w:rFonts w:ascii="Arial" w:hAnsi="Arial" w:cs="Arial"/>
              </w:rPr>
              <w:t xml:space="preserve">Адрес: Воронежская область, Острогожский район, с. </w:t>
            </w:r>
            <w:proofErr w:type="gramStart"/>
            <w:r w:rsidRPr="00F938C0">
              <w:rPr>
                <w:rFonts w:ascii="Arial" w:hAnsi="Arial" w:cs="Arial"/>
              </w:rPr>
              <w:t>Терновое</w:t>
            </w:r>
            <w:proofErr w:type="gramEnd"/>
            <w:r w:rsidRPr="00F938C0">
              <w:rPr>
                <w:rFonts w:ascii="Arial" w:hAnsi="Arial" w:cs="Arial"/>
              </w:rPr>
              <w:t>, ул. Советская д. 48а</w:t>
            </w:r>
          </w:p>
        </w:tc>
      </w:tr>
    </w:tbl>
    <w:p w:rsidR="00D35BB4" w:rsidRDefault="00D35BB4" w:rsidP="00AF6694">
      <w:pPr>
        <w:rPr>
          <w:rFonts w:ascii="Arial" w:hAnsi="Arial" w:cs="Arial"/>
          <w:bCs/>
          <w:color w:val="000000"/>
          <w:sz w:val="24"/>
          <w:szCs w:val="24"/>
        </w:rPr>
        <w:sectPr w:rsidR="00D35BB4" w:rsidSect="00D35BB4">
          <w:pgSz w:w="11906" w:h="16838"/>
          <w:pgMar w:top="2268" w:right="567" w:bottom="567" w:left="1701" w:header="720" w:footer="720" w:gutter="0"/>
          <w:pgNumType w:start="1"/>
          <w:cols w:space="720"/>
        </w:sectPr>
      </w:pP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7653"/>
      </w:tblGrid>
      <w:tr w:rsidR="002B5B31" w:rsidRPr="00F938C0" w:rsidTr="00AF6694">
        <w:trPr>
          <w:trHeight w:val="5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Основные цели Программы</w:t>
            </w:r>
          </w:p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38C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F938C0">
              <w:rPr>
                <w:rFonts w:ascii="Arial" w:hAnsi="Arial" w:cs="Arial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2B5B31" w:rsidRPr="00F938C0" w:rsidTr="00AF6694">
        <w:trPr>
          <w:trHeight w:val="2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1" w:rsidRPr="007672FC" w:rsidRDefault="002B5B31" w:rsidP="00D35BB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1" w:rsidRPr="00F938C0" w:rsidRDefault="002B5B31" w:rsidP="00D35BB4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эффективность функционирования действующей транспортной инфраструктуры.</w:t>
            </w:r>
          </w:p>
          <w:p w:rsidR="002B5B31" w:rsidRPr="00F938C0" w:rsidRDefault="002B5B31" w:rsidP="00AF66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B31" w:rsidRPr="00F938C0" w:rsidTr="00AF6694">
        <w:trPr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Целевые</w:t>
            </w:r>
            <w:r w:rsidR="00D35BB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оказатели</w:t>
            </w:r>
            <w:proofErr w:type="spellEnd"/>
            <w:r w:rsidRPr="007672F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2B5B31" w:rsidRPr="00F938C0" w:rsidRDefault="002B5B31" w:rsidP="00AF66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значения,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прирост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 xml:space="preserve"> в результате строительства новых автомобильных дорог, км.;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2B5B31" w:rsidRPr="00F938C0" w:rsidTr="00AF6694">
        <w:trPr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2B5B31" w:rsidRPr="00F938C0" w:rsidRDefault="002B5B31" w:rsidP="00AF66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Программа разрабатывается на срок не менее 10 лет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Мероприятия Программы охватывают период с 2017 по 2027 годы 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Этапы реализации мероприятий Программы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 этап 2017-2021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 этап 2022-2027</w:t>
            </w:r>
          </w:p>
        </w:tc>
      </w:tr>
      <w:tr w:rsidR="002B5B31" w:rsidRPr="00F938C0" w:rsidTr="00AF6694">
        <w:trPr>
          <w:trHeight w:val="9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Мероприятия по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проектированию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строительству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реконструкции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капитальному ремонту и ремонту  объектов транспортной инфраструктуры</w:t>
            </w:r>
          </w:p>
        </w:tc>
      </w:tr>
      <w:tr w:rsidR="002B5B31" w:rsidRPr="00F938C0" w:rsidTr="00AF6694">
        <w:trPr>
          <w:trHeight w:val="5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67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Ожидаемые результаты реализации </w:t>
            </w:r>
            <w:r w:rsidRPr="00767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В результате реализации мероприятий Программы к 2027 году ожидается: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- повышение качества, эффективности и доступности </w:t>
            </w: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транспортного обслуживания населения и субъектов экономической деятельности сельского поселения;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-повышение безопасности дорожного движения</w:t>
            </w:r>
          </w:p>
          <w:p w:rsidR="002B5B31" w:rsidRPr="00F938C0" w:rsidRDefault="002B5B31" w:rsidP="00AF6694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развитие сети автомобильных дорог общего пользования местного значения</w:t>
            </w:r>
          </w:p>
          <w:p w:rsidR="002B5B31" w:rsidRPr="00F938C0" w:rsidRDefault="002B5B31" w:rsidP="00AF669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2B5B31" w:rsidRPr="00F938C0" w:rsidTr="00AF6694">
        <w:trPr>
          <w:trHeight w:val="9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7562FC" w:rsidRDefault="002B5B31" w:rsidP="00AF66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62F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Программы, составит: </w:t>
            </w:r>
            <w:r w:rsidR="000028D2">
              <w:rPr>
                <w:rFonts w:ascii="Arial" w:hAnsi="Arial" w:cs="Arial"/>
                <w:sz w:val="24"/>
                <w:szCs w:val="24"/>
              </w:rPr>
              <w:t>23525,8</w:t>
            </w:r>
            <w:r w:rsidR="00F63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8C0">
              <w:rPr>
                <w:rFonts w:ascii="Arial" w:hAnsi="Arial" w:cs="Arial"/>
                <w:sz w:val="24"/>
                <w:szCs w:val="24"/>
              </w:rPr>
              <w:t>тыс. руб., в том числе в первый этап по годам:</w:t>
            </w:r>
          </w:p>
          <w:p w:rsidR="002B5B31" w:rsidRPr="00FF3339" w:rsidRDefault="002B5B31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>2017</w:t>
            </w:r>
            <w:r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год </w:t>
            </w:r>
            <w:r w:rsidR="00916862"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862"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>833,5</w:t>
            </w:r>
            <w:r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</w:t>
            </w:r>
            <w:r w:rsidR="007562FC"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2B5B31" w:rsidRPr="00FF3339" w:rsidRDefault="002B5B31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>2018</w:t>
            </w:r>
            <w:r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год </w:t>
            </w:r>
            <w:r w:rsidR="00916862"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6862"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>2 567,9</w:t>
            </w:r>
            <w:r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</w:t>
            </w:r>
            <w:r w:rsidR="007562FC"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2B5B31" w:rsidRPr="0018021A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21A">
              <w:rPr>
                <w:rFonts w:ascii="Arial" w:hAnsi="Arial" w:cs="Arial"/>
                <w:sz w:val="24"/>
                <w:szCs w:val="24"/>
              </w:rPr>
              <w:t>2019</w:t>
            </w:r>
            <w:r w:rsidRPr="0018021A">
              <w:rPr>
                <w:rFonts w:ascii="Arial" w:hAnsi="Arial" w:cs="Arial"/>
                <w:sz w:val="24"/>
                <w:szCs w:val="24"/>
              </w:rPr>
              <w:tab/>
              <w:t xml:space="preserve">год </w:t>
            </w:r>
            <w:r w:rsidR="00916862" w:rsidRPr="0018021A">
              <w:rPr>
                <w:rFonts w:ascii="Arial" w:hAnsi="Arial" w:cs="Arial"/>
                <w:sz w:val="24"/>
                <w:szCs w:val="24"/>
              </w:rPr>
              <w:t>–</w:t>
            </w:r>
            <w:r w:rsidRPr="00180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339" w:rsidRPr="0018021A">
              <w:rPr>
                <w:rFonts w:ascii="Arial" w:hAnsi="Arial" w:cs="Arial"/>
                <w:sz w:val="24"/>
                <w:szCs w:val="24"/>
              </w:rPr>
              <w:t>3600</w:t>
            </w:r>
            <w:r w:rsidR="00916862" w:rsidRPr="0018021A">
              <w:rPr>
                <w:rFonts w:ascii="Arial" w:hAnsi="Arial" w:cs="Arial"/>
                <w:sz w:val="24"/>
                <w:szCs w:val="24"/>
              </w:rPr>
              <w:t>,</w:t>
            </w:r>
            <w:r w:rsidR="00FF3339" w:rsidRPr="0018021A">
              <w:rPr>
                <w:rFonts w:ascii="Arial" w:hAnsi="Arial" w:cs="Arial"/>
                <w:sz w:val="24"/>
                <w:szCs w:val="24"/>
              </w:rPr>
              <w:t>0</w:t>
            </w:r>
            <w:r w:rsidRPr="0018021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7562FC" w:rsidRPr="0018021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B5B31" w:rsidRPr="0018021A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21A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7E2308" w:rsidRPr="0018021A">
              <w:rPr>
                <w:rFonts w:ascii="Arial" w:hAnsi="Arial" w:cs="Arial"/>
                <w:sz w:val="24"/>
                <w:szCs w:val="24"/>
              </w:rPr>
              <w:t>4221,8</w:t>
            </w:r>
            <w:r w:rsidRPr="0018021A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7562FC" w:rsidRPr="0018021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C1160" w:rsidRDefault="007E2308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2021 год – </w:t>
            </w:r>
            <w:r w:rsidR="00F8554C">
              <w:rPr>
                <w:rFonts w:ascii="Arial" w:hAnsi="Arial" w:cs="Arial"/>
                <w:color w:val="000000" w:themeColor="text1"/>
                <w:sz w:val="24"/>
                <w:szCs w:val="24"/>
              </w:rPr>
              <w:t>605,3</w:t>
            </w:r>
            <w:r w:rsidR="002B5B31"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</w:t>
            </w:r>
            <w:r w:rsidR="007562FC"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F8554C" w:rsidRDefault="00F8554C" w:rsidP="00F8554C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 второй этап: </w:t>
            </w:r>
          </w:p>
          <w:p w:rsidR="00F8554C" w:rsidRDefault="00F8554C" w:rsidP="00F8554C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год – </w:t>
            </w:r>
            <w:r w:rsidR="00C15C95">
              <w:rPr>
                <w:rFonts w:ascii="Arial" w:hAnsi="Arial" w:cs="Arial"/>
                <w:color w:val="000000" w:themeColor="text1"/>
                <w:sz w:val="24"/>
                <w:szCs w:val="24"/>
              </w:rPr>
              <w:t>2145,1</w:t>
            </w:r>
            <w:r w:rsidRPr="00FF33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8554C" w:rsidRDefault="00F8554C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554C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F855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– </w:t>
            </w:r>
            <w:r w:rsidR="00665E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6162,3 </w:t>
            </w:r>
            <w:r w:rsidRPr="00F8554C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руб.;</w:t>
            </w:r>
          </w:p>
          <w:p w:rsidR="00F8554C" w:rsidRDefault="00F8554C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554C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F855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– </w:t>
            </w:r>
            <w:r w:rsidR="00F63754">
              <w:rPr>
                <w:rFonts w:ascii="Arial" w:hAnsi="Arial" w:cs="Arial"/>
                <w:color w:val="000000" w:themeColor="text1"/>
                <w:sz w:val="24"/>
                <w:szCs w:val="24"/>
              </w:rPr>
              <w:t>785,6</w:t>
            </w:r>
            <w:r w:rsidRPr="00F855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31150F" w:rsidRDefault="0031150F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50F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3115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– </w:t>
            </w:r>
            <w:r w:rsidR="00F63754">
              <w:rPr>
                <w:rFonts w:ascii="Arial" w:hAnsi="Arial" w:cs="Arial"/>
                <w:color w:val="000000" w:themeColor="text1"/>
                <w:sz w:val="24"/>
                <w:szCs w:val="24"/>
              </w:rPr>
              <w:t>856,3</w:t>
            </w:r>
            <w:r w:rsidRPr="003115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31150F" w:rsidRPr="00FF3339" w:rsidRDefault="0031150F" w:rsidP="00AF6694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50F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6-2027</w:t>
            </w:r>
            <w:r w:rsidRPr="003115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– </w:t>
            </w:r>
            <w:r w:rsidR="00F63754">
              <w:rPr>
                <w:rFonts w:ascii="Arial" w:hAnsi="Arial" w:cs="Arial"/>
                <w:color w:val="000000" w:themeColor="text1"/>
                <w:sz w:val="24"/>
                <w:szCs w:val="24"/>
              </w:rPr>
              <w:t>1748,0</w:t>
            </w:r>
            <w:r w:rsidRPr="003115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2B5B31" w:rsidRPr="00F938C0" w:rsidRDefault="002B5B31" w:rsidP="00AF6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Источник финансирования Программы - бюджет  Терновского сельского поселения</w:t>
            </w:r>
          </w:p>
        </w:tc>
      </w:tr>
    </w:tbl>
    <w:p w:rsidR="00CD5959" w:rsidRPr="00F938C0" w:rsidRDefault="004B241B" w:rsidP="00AF52EA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</w:t>
      </w:r>
      <w:r w:rsidR="002B5B31" w:rsidRPr="00F938C0">
        <w:rPr>
          <w:rFonts w:ascii="Arial" w:hAnsi="Arial" w:cs="Arial"/>
          <w:sz w:val="24"/>
          <w:szCs w:val="24"/>
          <w:lang w:eastAsia="en-US"/>
        </w:rPr>
        <w:t xml:space="preserve">Пункт 2.4 </w:t>
      </w:r>
      <w:r w:rsidR="002B30A3">
        <w:rPr>
          <w:rFonts w:ascii="Arial" w:hAnsi="Arial" w:cs="Arial"/>
          <w:sz w:val="24"/>
          <w:szCs w:val="24"/>
          <w:lang w:eastAsia="en-US"/>
        </w:rPr>
        <w:t>программы</w:t>
      </w:r>
      <w:r w:rsidR="002B5B31" w:rsidRPr="00F938C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B30A3">
        <w:rPr>
          <w:rFonts w:ascii="Arial" w:hAnsi="Arial" w:cs="Arial"/>
          <w:sz w:val="24"/>
          <w:szCs w:val="24"/>
          <w:lang w:eastAsia="en-US"/>
        </w:rPr>
        <w:t>и</w:t>
      </w:r>
      <w:r w:rsidR="002B5B31" w:rsidRPr="00F938C0">
        <w:rPr>
          <w:rFonts w:ascii="Arial" w:hAnsi="Arial" w:cs="Arial"/>
          <w:sz w:val="24"/>
          <w:szCs w:val="24"/>
          <w:lang w:eastAsia="en-US"/>
        </w:rPr>
        <w:t xml:space="preserve">зложить в </w:t>
      </w:r>
      <w:r w:rsidR="007562FC">
        <w:rPr>
          <w:rFonts w:ascii="Arial" w:hAnsi="Arial" w:cs="Arial"/>
          <w:sz w:val="24"/>
          <w:szCs w:val="24"/>
          <w:lang w:eastAsia="en-US"/>
        </w:rPr>
        <w:t>новой</w:t>
      </w:r>
      <w:r w:rsidR="002B5B31" w:rsidRPr="00F938C0">
        <w:rPr>
          <w:rFonts w:ascii="Arial" w:hAnsi="Arial" w:cs="Arial"/>
          <w:sz w:val="24"/>
          <w:szCs w:val="24"/>
          <w:lang w:eastAsia="en-US"/>
        </w:rPr>
        <w:t xml:space="preserve"> редакции</w:t>
      </w:r>
      <w:proofErr w:type="gramStart"/>
      <w:r w:rsidR="006A2723" w:rsidRPr="00F938C0">
        <w:rPr>
          <w:rFonts w:ascii="Arial" w:hAnsi="Arial" w:cs="Arial"/>
          <w:sz w:val="24"/>
          <w:szCs w:val="24"/>
          <w:lang w:eastAsia="en-US"/>
        </w:rPr>
        <w:t xml:space="preserve"> :</w:t>
      </w:r>
      <w:proofErr w:type="gramEnd"/>
    </w:p>
    <w:p w:rsidR="00497583" w:rsidRPr="007562FC" w:rsidRDefault="00497583" w:rsidP="00497583">
      <w:pPr>
        <w:shd w:val="clear" w:color="auto" w:fill="FFFFFF"/>
        <w:tabs>
          <w:tab w:val="left" w:pos="284"/>
        </w:tabs>
        <w:spacing w:line="100" w:lineRule="atLeast"/>
        <w:ind w:left="75"/>
        <w:jc w:val="center"/>
        <w:rPr>
          <w:rFonts w:ascii="Arial" w:hAnsi="Arial" w:cs="Arial"/>
          <w:bCs/>
          <w:sz w:val="24"/>
          <w:szCs w:val="24"/>
        </w:rPr>
      </w:pPr>
      <w:r w:rsidRPr="007562FC">
        <w:rPr>
          <w:rFonts w:ascii="Arial" w:hAnsi="Arial" w:cs="Arial"/>
          <w:bCs/>
          <w:sz w:val="24"/>
          <w:szCs w:val="24"/>
        </w:rPr>
        <w:t xml:space="preserve"> Характеристика сети дорог Терновского сельского поселения</w:t>
      </w:r>
    </w:p>
    <w:p w:rsidR="00497583" w:rsidRPr="00F938C0" w:rsidRDefault="00497583" w:rsidP="004356F8">
      <w:pPr>
        <w:widowControl w:val="0"/>
        <w:autoSpaceDE/>
        <w:spacing w:line="25" w:lineRule="atLeast"/>
        <w:ind w:left="20" w:right="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Автомобильные дороги являются важнейшей составной частью транспортной инфраструктуры Терновского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97583" w:rsidRPr="00F938C0" w:rsidRDefault="00497583" w:rsidP="00497583">
      <w:pPr>
        <w:widowControl w:val="0"/>
        <w:autoSpaceDE/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Улично - дорожная сеть Терновского сельского поселения достаточно развита. В составе улично-дорожной сети сельского поселения следует выделить главные улицы.</w:t>
      </w:r>
    </w:p>
    <w:p w:rsidR="00497583" w:rsidRPr="00F938C0" w:rsidRDefault="00497583" w:rsidP="00497583">
      <w:pPr>
        <w:widowControl w:val="0"/>
        <w:autoSpaceDE/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Главная улица – связь жилых территорий с общественным центром.</w:t>
      </w:r>
    </w:p>
    <w:p w:rsidR="00497583" w:rsidRPr="00F938C0" w:rsidRDefault="00497583" w:rsidP="00497583">
      <w:pPr>
        <w:widowControl w:val="0"/>
        <w:autoSpaceDE/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составе населённых пунктов Терновского сельского поселения следует выделить главные улицы и дороги местного значения, которые составляют основу планировочной структуры улично-дорожной сети. Данные улицы и дороги должны обеспечивать удобные транспортные связи населения с основными местами приложения труда, районными центрами, зонами отдыха, а также с другими главными улицами и внешними автомобильными дорогами. В селе </w:t>
      </w:r>
      <w:proofErr w:type="gramStart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Терновое</w:t>
      </w:r>
      <w:proofErr w:type="gramEnd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главным улицам можно отнести: ул. Октябрьская, ул. Советская. В селе </w:t>
      </w:r>
      <w:proofErr w:type="spellStart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Ездочное</w:t>
      </w:r>
      <w:proofErr w:type="spellEnd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главным улицам можно отнести: ул. Верхняя,</w:t>
      </w:r>
      <w:proofErr w:type="gramStart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п. </w:t>
      </w:r>
      <w:proofErr w:type="spellStart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Гослесопитомника</w:t>
      </w:r>
      <w:proofErr w:type="spellEnd"/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к главным улицам можно отнести: ул. Садовая. </w:t>
      </w:r>
    </w:p>
    <w:p w:rsidR="00497583" w:rsidRPr="00F938C0" w:rsidRDefault="00497583" w:rsidP="00497583">
      <w:pPr>
        <w:widowControl w:val="0"/>
        <w:autoSpaceDE/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дополнение к вышеперечисленным улицам существует сеть улиц и проездов местного значения, обеспечивающая связи жилых групп, домов, предприятий с  магистралями поселения и района.</w:t>
      </w:r>
    </w:p>
    <w:p w:rsidR="00D35BB4" w:rsidRDefault="00497583" w:rsidP="006A272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56F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Перечень автомобильных дорог общего пользования местного значения в границах поселения </w:t>
      </w:r>
    </w:p>
    <w:p w:rsidR="006A2723" w:rsidRPr="00F938C0" w:rsidRDefault="006A2723" w:rsidP="006A2723">
      <w:pPr>
        <w:jc w:val="center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ab/>
        <w:t>Перечень</w:t>
      </w:r>
    </w:p>
    <w:p w:rsidR="006A2723" w:rsidRPr="00F938C0" w:rsidRDefault="006A2723" w:rsidP="006A2723">
      <w:pPr>
        <w:tabs>
          <w:tab w:val="left" w:pos="9923"/>
        </w:tabs>
        <w:jc w:val="center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автомобильных дорог общего пользования местного значения</w:t>
      </w:r>
    </w:p>
    <w:p w:rsidR="006A2723" w:rsidRPr="00F938C0" w:rsidRDefault="006A2723" w:rsidP="006A2723">
      <w:pPr>
        <w:tabs>
          <w:tab w:val="left" w:pos="9923"/>
        </w:tabs>
        <w:jc w:val="center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color w:val="000000"/>
          <w:sz w:val="24"/>
          <w:szCs w:val="24"/>
        </w:rPr>
        <w:t>Терновского</w:t>
      </w:r>
      <w:r w:rsidRPr="00F938C0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tbl>
      <w:tblPr>
        <w:tblpPr w:leftFromText="180" w:rightFromText="180" w:bottomFromText="200" w:vertAnchor="text" w:horzAnchor="margin" w:tblpY="6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992"/>
        <w:gridCol w:w="1276"/>
        <w:gridCol w:w="992"/>
        <w:gridCol w:w="851"/>
        <w:gridCol w:w="992"/>
      </w:tblGrid>
      <w:tr w:rsidR="006A2723" w:rsidRPr="00F938C0" w:rsidTr="00D35BB4">
        <w:trPr>
          <w:trHeight w:val="5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Протяженность,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Категория</w:t>
            </w:r>
          </w:p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A2723" w:rsidRPr="00F938C0" w:rsidTr="00D35BB4">
        <w:trPr>
          <w:trHeight w:val="4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Вид покрытия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6A2723" w:rsidRPr="00F938C0" w:rsidTr="00D35BB4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асфальт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грунт (м)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щебень (м)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3" w:rsidRPr="00F938C0" w:rsidRDefault="006A2723" w:rsidP="0057462C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6A2723" w:rsidRPr="00F938C0" w:rsidTr="00D35BB4">
        <w:trPr>
          <w:trHeight w:val="1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proofErr w:type="gramEnd"/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Советская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D35BB4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rPr>
          <w:trHeight w:val="1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  <w:p w:rsidR="0088714F" w:rsidRPr="004356F8" w:rsidRDefault="0088714F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Советская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учпсток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D35BB4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D35BB4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rPr>
          <w:trHeight w:val="1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Советская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D35BB4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D35BB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D35BB4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Октябрьская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D345A7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88714F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Октябрьская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88714F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Октябрьская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Первомайская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88714F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88714F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Первома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йская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88714F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Первомайская</w:t>
            </w:r>
            <w:proofErr w:type="spellEnd"/>
            <w:r w:rsidR="00DC5C74">
              <w:rPr>
                <w:rFonts w:ascii="Arial" w:hAnsi="Arial" w:cs="Arial"/>
                <w:sz w:val="24"/>
                <w:szCs w:val="24"/>
                <w:lang w:eastAsia="en-US"/>
              </w:rPr>
              <w:t>,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DC5C74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88714F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Первомайская</w:t>
            </w:r>
            <w:proofErr w:type="spellEnd"/>
            <w:r w:rsidR="00DC5C74">
              <w:rPr>
                <w:rFonts w:ascii="Arial" w:hAnsi="Arial" w:cs="Arial"/>
                <w:sz w:val="24"/>
                <w:szCs w:val="24"/>
                <w:lang w:eastAsia="en-US"/>
              </w:rPr>
              <w:t>, участок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DC5C74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88714F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Первомайская</w:t>
            </w:r>
            <w:proofErr w:type="spellEnd"/>
            <w:r w:rsidR="00DC5C74">
              <w:rPr>
                <w:rFonts w:ascii="Arial" w:hAnsi="Arial" w:cs="Arial"/>
                <w:sz w:val="24"/>
                <w:szCs w:val="24"/>
                <w:lang w:eastAsia="en-US"/>
              </w:rPr>
              <w:t>, участок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DC5C74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88714F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Первомайская</w:t>
            </w:r>
            <w:proofErr w:type="spellEnd"/>
            <w:r w:rsidR="00DC5C74">
              <w:rPr>
                <w:rFonts w:ascii="Arial" w:hAnsi="Arial" w:cs="Arial"/>
                <w:sz w:val="24"/>
                <w:szCs w:val="24"/>
                <w:lang w:eastAsia="en-US"/>
              </w:rPr>
              <w:t>, участок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DC5C74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88714F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Первомайская</w:t>
            </w:r>
            <w:proofErr w:type="spellEnd"/>
            <w:r w:rsidR="00DC5C74">
              <w:rPr>
                <w:rFonts w:ascii="Arial" w:hAnsi="Arial" w:cs="Arial"/>
                <w:sz w:val="24"/>
                <w:szCs w:val="24"/>
                <w:lang w:eastAsia="en-US"/>
              </w:rPr>
              <w:t>, участок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DC5C74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14F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4356F8" w:rsidRDefault="0088714F" w:rsidP="0088714F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Первомайская</w:t>
            </w:r>
            <w:proofErr w:type="spellEnd"/>
            <w:r w:rsidR="00DC5C74">
              <w:rPr>
                <w:rFonts w:ascii="Arial" w:hAnsi="Arial" w:cs="Arial"/>
                <w:sz w:val="24"/>
                <w:szCs w:val="24"/>
                <w:lang w:eastAsia="en-US"/>
              </w:rPr>
              <w:t>, участок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DC5C74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Default="0088714F" w:rsidP="0088714F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F" w:rsidRPr="00F938C0" w:rsidRDefault="0088714F" w:rsidP="0088714F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proofErr w:type="gramEnd"/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, переулок Голубец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6A2723" w:rsidRPr="00F938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C5C74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Default="00DC5C74" w:rsidP="00DC5C74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4356F8" w:rsidRDefault="00DC5C74" w:rsidP="00DC5C74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F938C0" w:rsidRDefault="00DC5C74" w:rsidP="00DC5C7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переулок Голубец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Default="00DC5C74" w:rsidP="00DC5C74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Default="00DC5C74" w:rsidP="00DC5C7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F938C0" w:rsidRDefault="00DC5C74" w:rsidP="00DC5C7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F938C0" w:rsidRDefault="00DC5C74" w:rsidP="00DC5C7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F938C0" w:rsidRDefault="00DC5C74" w:rsidP="00DC5C74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C5C74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Default="00DC5C74" w:rsidP="00DC5C74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4356F8" w:rsidRDefault="00DC5C74" w:rsidP="00DC5C74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F938C0" w:rsidRDefault="00DC5C74" w:rsidP="00DC5C7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переулок Голубец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Default="00DC5C74" w:rsidP="00DC5C74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Default="00DC5C74" w:rsidP="00DC5C7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F938C0" w:rsidRDefault="00DC5C74" w:rsidP="00DC5C7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F938C0" w:rsidRDefault="00DC5C74" w:rsidP="00DC5C74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4" w:rsidRPr="00F938C0" w:rsidRDefault="00DC5C74" w:rsidP="00DC5C74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proofErr w:type="gramEnd"/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ерновое</w:t>
            </w:r>
            <w:proofErr w:type="spellEnd"/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, переулок Фокин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DC5C74" w:rsidP="00D345A7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Ездочное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063C76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DC5C74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proofErr w:type="gramEnd"/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здочное</w:t>
            </w:r>
            <w:proofErr w:type="spellEnd"/>
            <w:r w:rsidR="006A2723" w:rsidRPr="00F938C0">
              <w:rPr>
                <w:rFonts w:ascii="Arial" w:hAnsi="Arial" w:cs="Arial"/>
                <w:sz w:val="24"/>
                <w:szCs w:val="24"/>
                <w:lang w:eastAsia="en-US"/>
              </w:rPr>
              <w:t>, ул. Нижняя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063C76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063C76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063C76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63C76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Default="00063C76" w:rsidP="00063C76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Pr="004356F8" w:rsidRDefault="00063C76" w:rsidP="00063C76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Pr="00F938C0" w:rsidRDefault="00063C76" w:rsidP="00063C76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здочное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ул. Нижняя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Default="00063C76" w:rsidP="00063C76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Pr="00F938C0" w:rsidRDefault="00063C76" w:rsidP="00063C76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Default="00063C76" w:rsidP="00063C76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Default="00063C76" w:rsidP="00063C76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Pr="00F938C0" w:rsidRDefault="00063C76" w:rsidP="00063C76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63C76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Default="00063C76" w:rsidP="00063C76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Pr="004356F8" w:rsidRDefault="00063C76" w:rsidP="00063C76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Pr="00F938C0" w:rsidRDefault="00063C76" w:rsidP="00063C76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здочное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ул. Нижняя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 участок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Default="00063C76" w:rsidP="00063C76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Pr="00F938C0" w:rsidRDefault="00063C76" w:rsidP="00063C76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Default="00063C76" w:rsidP="00063C76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Default="00063C76" w:rsidP="00063C76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76" w:rsidRPr="00F938C0" w:rsidRDefault="00063C76" w:rsidP="00063C76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063C76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20 631 476 ОП МП </w:t>
            </w:r>
            <w:r w:rsidRPr="004356F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.Г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ослесопитомника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, 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hAnsi="Arial" w:cs="Arial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ind w:firstLine="56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6A2723" w:rsidP="004356F8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063C76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A2723" w:rsidRPr="00F938C0" w:rsidTr="00D35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4356F8" w:rsidRDefault="006A2723" w:rsidP="0057462C">
            <w:pPr>
              <w:tabs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  <w:proofErr w:type="gramStart"/>
            <w:r w:rsidRPr="004356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063C76" w:rsidP="004B241B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063C76" w:rsidP="004B241B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063C76" w:rsidP="004B241B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3" w:rsidRPr="00F938C0" w:rsidRDefault="00063C76" w:rsidP="004B241B">
            <w:pPr>
              <w:tabs>
                <w:tab w:val="left" w:pos="9923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3" w:rsidRPr="00F938C0" w:rsidRDefault="006A2723" w:rsidP="0057462C">
            <w:pPr>
              <w:tabs>
                <w:tab w:val="left" w:pos="9923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B241B" w:rsidRPr="00F938C0" w:rsidRDefault="004B241B" w:rsidP="004B241B">
      <w:pPr>
        <w:widowControl w:val="0"/>
        <w:autoSpaceDE/>
        <w:spacing w:line="25" w:lineRule="atLeast"/>
        <w:ind w:right="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Перечень автомобильных дорог местного значения утвержден постановлением </w:t>
      </w:r>
    </w:p>
    <w:p w:rsidR="004B241B" w:rsidRPr="00F938C0" w:rsidRDefault="004B241B" w:rsidP="004B241B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администрации Терновского сельского поселения от 21.09.2015 г. № 33 (в ред. от 23.03.2016 г. № 24</w:t>
      </w:r>
      <w:r w:rsidR="009156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,от 12.07.2018 г.№28,от 04.12.2018 г.№44</w:t>
      </w:r>
      <w:r w:rsidR="009156B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Start"/>
      <w:r w:rsidR="009156B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</w:t>
      </w:r>
      <w:proofErr w:type="gramEnd"/>
      <w:r w:rsidR="009156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05.02.2020 г.№3</w:t>
      </w:r>
      <w:r w:rsidR="0018021A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от 28.10.2020г.№25</w:t>
      </w:r>
      <w:r w:rsidR="00D345A7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от 16.11.2021г. №39</w:t>
      </w:r>
      <w:r w:rsidR="00063C76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от</w:t>
      </w:r>
      <w:r w:rsidR="001C5C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01.11.2022г. №43, от 21.02.2023г. №21, от 16.11.2023г. №53</w:t>
      </w:r>
      <w:r w:rsidRPr="00F938C0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4B241B" w:rsidRPr="00F938C0" w:rsidRDefault="004B241B" w:rsidP="004B241B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4B241B" w:rsidRPr="00F938C0" w:rsidRDefault="004B241B" w:rsidP="004B241B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3.</w:t>
      </w:r>
      <w:r w:rsidRPr="00F938C0">
        <w:rPr>
          <w:rFonts w:ascii="Arial" w:hAnsi="Arial" w:cs="Arial"/>
          <w:sz w:val="24"/>
          <w:szCs w:val="24"/>
          <w:lang w:eastAsia="en-US"/>
        </w:rPr>
        <w:t xml:space="preserve">Пункт 5 </w:t>
      </w:r>
      <w:r w:rsidR="002B30A3">
        <w:rPr>
          <w:rFonts w:ascii="Arial" w:hAnsi="Arial" w:cs="Arial"/>
          <w:sz w:val="24"/>
          <w:szCs w:val="24"/>
          <w:lang w:eastAsia="en-US"/>
        </w:rPr>
        <w:t>программы и</w:t>
      </w:r>
      <w:r w:rsidRPr="00F938C0">
        <w:rPr>
          <w:rFonts w:ascii="Arial" w:hAnsi="Arial" w:cs="Arial"/>
          <w:sz w:val="24"/>
          <w:szCs w:val="24"/>
          <w:lang w:eastAsia="en-US"/>
        </w:rPr>
        <w:t xml:space="preserve">зложить в </w:t>
      </w:r>
      <w:r>
        <w:rPr>
          <w:rFonts w:ascii="Arial" w:hAnsi="Arial" w:cs="Arial"/>
          <w:sz w:val="24"/>
          <w:szCs w:val="24"/>
          <w:lang w:eastAsia="en-US"/>
        </w:rPr>
        <w:t>новой</w:t>
      </w:r>
      <w:r w:rsidRPr="00F938C0">
        <w:rPr>
          <w:rFonts w:ascii="Arial" w:hAnsi="Arial" w:cs="Arial"/>
          <w:sz w:val="24"/>
          <w:szCs w:val="24"/>
          <w:lang w:eastAsia="en-US"/>
        </w:rPr>
        <w:t xml:space="preserve"> редакции</w:t>
      </w:r>
      <w:proofErr w:type="gramStart"/>
      <w:r w:rsidRPr="00F938C0">
        <w:rPr>
          <w:rFonts w:ascii="Arial" w:hAnsi="Arial" w:cs="Arial"/>
          <w:sz w:val="24"/>
          <w:szCs w:val="24"/>
          <w:lang w:eastAsia="en-US"/>
        </w:rPr>
        <w:t xml:space="preserve"> :</w:t>
      </w:r>
      <w:proofErr w:type="gramEnd"/>
    </w:p>
    <w:p w:rsidR="00E27A21" w:rsidRPr="004B241B" w:rsidRDefault="00E27A21" w:rsidP="00E27A21">
      <w:pPr>
        <w:jc w:val="center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t>Перечень мероприятий (инвестиционных проектов)</w:t>
      </w:r>
    </w:p>
    <w:p w:rsidR="00E27A21" w:rsidRPr="004B241B" w:rsidRDefault="00E27A21" w:rsidP="00E27A21">
      <w:pPr>
        <w:jc w:val="center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E27A21" w:rsidRPr="00F938C0" w:rsidRDefault="00E27A21" w:rsidP="00E27A21">
      <w:pPr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ab/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E27A21" w:rsidRPr="004B241B" w:rsidRDefault="00E27A21" w:rsidP="00E27A21">
      <w:pPr>
        <w:jc w:val="center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t>Мероприятия  по развитию сети дорог Терновского сельского поселения</w:t>
      </w:r>
    </w:p>
    <w:p w:rsidR="00E27A21" w:rsidRPr="00F938C0" w:rsidRDefault="00E27A21" w:rsidP="00E27A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В целях повышения качественного уровня дорожной сети Терновского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Терновского сельского поселения</w:t>
      </w:r>
    </w:p>
    <w:p w:rsidR="00AF6694" w:rsidRPr="00E27A21" w:rsidRDefault="00AF6694" w:rsidP="00670B01">
      <w:pPr>
        <w:ind w:firstLine="720"/>
        <w:rPr>
          <w:rFonts w:ascii="Arial" w:hAnsi="Arial" w:cs="Arial"/>
          <w:sz w:val="24"/>
          <w:szCs w:val="24"/>
        </w:rPr>
        <w:sectPr w:rsidR="00AF6694" w:rsidRPr="00E27A21" w:rsidSect="007672FC">
          <w:pgSz w:w="11906" w:h="16838"/>
          <w:pgMar w:top="2268" w:right="567" w:bottom="567" w:left="1701" w:header="720" w:footer="720" w:gutter="0"/>
          <w:pgNumType w:start="1"/>
          <w:cols w:space="720"/>
        </w:sectPr>
      </w:pPr>
    </w:p>
    <w:p w:rsidR="005F39C2" w:rsidRPr="004B241B" w:rsidRDefault="00670B01" w:rsidP="00E27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Перечень </w:t>
      </w:r>
      <w:r w:rsidR="005F39C2" w:rsidRPr="004B241B">
        <w:rPr>
          <w:rFonts w:ascii="Arial" w:hAnsi="Arial" w:cs="Arial"/>
          <w:sz w:val="24"/>
          <w:szCs w:val="24"/>
        </w:rPr>
        <w:t xml:space="preserve">программных </w:t>
      </w:r>
      <w:proofErr w:type="gramStart"/>
      <w:r w:rsidR="005F39C2" w:rsidRPr="004B241B">
        <w:rPr>
          <w:rFonts w:ascii="Arial" w:hAnsi="Arial" w:cs="Arial"/>
          <w:sz w:val="24"/>
          <w:szCs w:val="24"/>
        </w:rPr>
        <w:t>мероприятий Программы комплексного развития транспортной инфраструктуры Терновского сельского поселения</w:t>
      </w:r>
      <w:proofErr w:type="gramEnd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93"/>
        <w:gridCol w:w="3809"/>
        <w:gridCol w:w="1701"/>
        <w:gridCol w:w="1133"/>
        <w:gridCol w:w="2553"/>
      </w:tblGrid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F938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F938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 местного значения с. 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Терновое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улицам: Советская -1600 кв. м.; </w:t>
            </w:r>
          </w:p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2017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E95998" w:rsidP="004B241B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833,</w:t>
            </w:r>
            <w:r w:rsidR="004B241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D35BB4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Терновое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.П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ервомайская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E95998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2567,9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D35BB4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Терновое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.П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ервомайская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2019г.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D345A7" w:rsidRDefault="004538DB" w:rsidP="00E90FCE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45A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3600,0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D35BB4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Ездочное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ижняя</w:t>
            </w:r>
            <w:proofErr w:type="spellEnd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1800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D345A7" w:rsidRDefault="007E2308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45A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4221,8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Терновое пер. Голубец 1700 </w:t>
            </w:r>
            <w:proofErr w:type="spell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7E2308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605,3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5F39C2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744901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Ремонт автодороги местного значения с</w:t>
            </w:r>
            <w:r w:rsidR="00EE090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Терновое </w:t>
            </w:r>
            <w:proofErr w:type="spellStart"/>
            <w:proofErr w:type="gramStart"/>
            <w:r w:rsidR="00EE090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="00EE090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Советская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39C2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1281,9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5F39C2" w:rsidRPr="00F938C0" w:rsidRDefault="005F39C2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EE0905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0905" w:rsidRPr="00F938C0" w:rsidRDefault="00EE0905" w:rsidP="00D87F6D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Ремонт автодороги местного значения с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Терновое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Октябрьская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0905" w:rsidRPr="00F938C0" w:rsidRDefault="00EE0905" w:rsidP="00D87F6D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0905" w:rsidRPr="00F938C0" w:rsidRDefault="00EE0905" w:rsidP="00D87F6D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863,2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905" w:rsidRPr="00F938C0" w:rsidRDefault="00EE0905" w:rsidP="00D87F6D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EE0905" w:rsidRPr="00F938C0" w:rsidRDefault="00EE0905" w:rsidP="00D87F6D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EE0905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с. </w:t>
            </w:r>
          </w:p>
          <w:p w:rsidR="00EE0905" w:rsidRDefault="00665EF0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Терновое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Первомайская,пос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665EF0" w:rsidRPr="00F938C0" w:rsidRDefault="00665EF0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Гослесопитомник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665EF0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6162,3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EE0905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Ремонт автодорог местного значени</w:t>
            </w:r>
            <w:r w:rsidR="001C5C4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я с. </w:t>
            </w:r>
            <w:proofErr w:type="gramStart"/>
            <w:r w:rsidR="001C5C4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Терновое</w:t>
            </w:r>
            <w:proofErr w:type="gramEnd"/>
            <w:r w:rsidR="001C5C4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ул. Советская, с. </w:t>
            </w:r>
            <w:proofErr w:type="spellStart"/>
            <w:r w:rsidR="001C5C4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Ездочное</w:t>
            </w:r>
            <w:proofErr w:type="spellEnd"/>
            <w:r w:rsidR="001C5C4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ул. Нижняя</w:t>
            </w:r>
          </w:p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F63754" w:rsidP="00F63754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785,6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EE0905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Ремонт автодороги местного значения </w:t>
            </w:r>
          </w:p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С. Терновое ул. Советская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F63754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856,3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EE0905" w:rsidRPr="00F938C0" w:rsidTr="00D35BB4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Участки для ремонта дорог будут выбраны с учетом будущих потребностей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38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2026-2027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0905" w:rsidRPr="00F938C0" w:rsidRDefault="00F63754" w:rsidP="00F76442">
            <w:pPr>
              <w:pStyle w:val="af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1748,0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администрация Терновского </w:t>
            </w:r>
          </w:p>
          <w:p w:rsidR="00EE0905" w:rsidRPr="00F938C0" w:rsidRDefault="00EE0905" w:rsidP="00F7644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</w:tbl>
    <w:p w:rsidR="002B5B31" w:rsidRPr="00F938C0" w:rsidRDefault="004B241B" w:rsidP="00AF52EA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</w:t>
      </w:r>
      <w:r w:rsidR="005F39C2" w:rsidRPr="00F938C0">
        <w:rPr>
          <w:rFonts w:ascii="Arial" w:hAnsi="Arial" w:cs="Arial"/>
          <w:sz w:val="24"/>
          <w:szCs w:val="24"/>
          <w:lang w:eastAsia="en-US"/>
        </w:rPr>
        <w:t>Пункт 6</w:t>
      </w:r>
      <w:r w:rsidR="002B30A3">
        <w:rPr>
          <w:rFonts w:ascii="Arial" w:hAnsi="Arial" w:cs="Arial"/>
          <w:sz w:val="24"/>
          <w:szCs w:val="24"/>
          <w:lang w:eastAsia="en-US"/>
        </w:rPr>
        <w:t xml:space="preserve"> программы</w:t>
      </w:r>
      <w:r w:rsidR="005F39C2" w:rsidRPr="00F938C0">
        <w:rPr>
          <w:rFonts w:ascii="Arial" w:hAnsi="Arial" w:cs="Arial"/>
          <w:sz w:val="24"/>
          <w:szCs w:val="24"/>
          <w:lang w:eastAsia="en-US"/>
        </w:rPr>
        <w:t xml:space="preserve"> изложить в </w:t>
      </w:r>
      <w:r>
        <w:rPr>
          <w:rFonts w:ascii="Arial" w:hAnsi="Arial" w:cs="Arial"/>
          <w:sz w:val="24"/>
          <w:szCs w:val="24"/>
          <w:lang w:eastAsia="en-US"/>
        </w:rPr>
        <w:t>новой</w:t>
      </w:r>
      <w:r w:rsidR="005F39C2" w:rsidRPr="00F938C0">
        <w:rPr>
          <w:rFonts w:ascii="Arial" w:hAnsi="Arial" w:cs="Arial"/>
          <w:sz w:val="24"/>
          <w:szCs w:val="24"/>
          <w:lang w:eastAsia="en-US"/>
        </w:rPr>
        <w:t xml:space="preserve"> редакции</w:t>
      </w:r>
      <w:proofErr w:type="gramStart"/>
      <w:r w:rsidR="005F39C2" w:rsidRPr="00F938C0">
        <w:rPr>
          <w:rFonts w:ascii="Arial" w:hAnsi="Arial" w:cs="Arial"/>
          <w:sz w:val="24"/>
          <w:szCs w:val="24"/>
          <w:lang w:eastAsia="en-US"/>
        </w:rPr>
        <w:t xml:space="preserve"> :</w:t>
      </w:r>
      <w:proofErr w:type="gramEnd"/>
    </w:p>
    <w:p w:rsidR="00860BFC" w:rsidRPr="004B241B" w:rsidRDefault="00860BFC" w:rsidP="004B241B">
      <w:pPr>
        <w:jc w:val="both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t>Оценка объемов и источников финансирования</w:t>
      </w:r>
      <w:r w:rsidR="004B241B">
        <w:rPr>
          <w:rFonts w:ascii="Arial" w:hAnsi="Arial" w:cs="Arial"/>
          <w:sz w:val="24"/>
          <w:szCs w:val="24"/>
        </w:rPr>
        <w:t xml:space="preserve"> </w:t>
      </w:r>
      <w:r w:rsidRPr="004B241B">
        <w:rPr>
          <w:rFonts w:ascii="Arial" w:hAnsi="Arial" w:cs="Arial"/>
          <w:sz w:val="24"/>
          <w:szCs w:val="24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860BFC" w:rsidRPr="00F938C0" w:rsidRDefault="00860BFC" w:rsidP="00860B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</w:t>
      </w:r>
    </w:p>
    <w:p w:rsidR="00860BFC" w:rsidRPr="00F938C0" w:rsidRDefault="00860BFC" w:rsidP="00860BFC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4538DB">
        <w:rPr>
          <w:rFonts w:ascii="Arial" w:hAnsi="Arial" w:cs="Arial"/>
          <w:sz w:val="24"/>
          <w:szCs w:val="24"/>
        </w:rPr>
        <w:t xml:space="preserve">     </w:t>
      </w:r>
      <w:r w:rsidR="000028D2">
        <w:rPr>
          <w:rFonts w:ascii="Arial" w:hAnsi="Arial" w:cs="Arial"/>
          <w:sz w:val="24"/>
          <w:szCs w:val="24"/>
        </w:rPr>
        <w:t>23525,8</w:t>
      </w:r>
      <w:r w:rsidR="0031150F" w:rsidRPr="0031150F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31150F" w:rsidRPr="0031150F">
        <w:rPr>
          <w:rFonts w:ascii="Arial" w:hAnsi="Arial" w:cs="Arial"/>
          <w:sz w:val="24"/>
          <w:szCs w:val="24"/>
        </w:rPr>
        <w:t>.</w:t>
      </w:r>
      <w:r w:rsidRPr="0031150F">
        <w:rPr>
          <w:rFonts w:ascii="Arial" w:hAnsi="Arial" w:cs="Arial"/>
          <w:sz w:val="24"/>
          <w:szCs w:val="24"/>
        </w:rPr>
        <w:t xml:space="preserve">. </w:t>
      </w:r>
      <w:proofErr w:type="gramEnd"/>
      <w:r w:rsidRPr="00F938C0">
        <w:rPr>
          <w:rFonts w:ascii="Arial" w:hAnsi="Arial" w:cs="Arial"/>
          <w:sz w:val="24"/>
          <w:szCs w:val="24"/>
        </w:rPr>
        <w:t>рублей.</w:t>
      </w:r>
    </w:p>
    <w:p w:rsidR="00860BFC" w:rsidRPr="00F938C0" w:rsidRDefault="00860BFC" w:rsidP="00860B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Объемы и источники финансирования Программы уточняются при формировании  бюджета Терновского сельского поселения на очередной финансовый год и на плановый период.</w:t>
      </w:r>
    </w:p>
    <w:p w:rsidR="00860BFC" w:rsidRPr="00F938C0" w:rsidRDefault="00860BFC" w:rsidP="00860B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Перспективы Терновского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860BFC" w:rsidRPr="00F938C0" w:rsidRDefault="004B241B" w:rsidP="00860BFC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5.</w:t>
      </w:r>
      <w:r w:rsidR="00860BFC" w:rsidRPr="00F938C0">
        <w:rPr>
          <w:rFonts w:ascii="Arial" w:hAnsi="Arial" w:cs="Arial"/>
          <w:sz w:val="24"/>
          <w:szCs w:val="24"/>
          <w:lang w:eastAsia="en-US"/>
        </w:rPr>
        <w:t>Пункт 7</w:t>
      </w:r>
      <w:r w:rsidR="002B30A3">
        <w:rPr>
          <w:rFonts w:ascii="Arial" w:hAnsi="Arial" w:cs="Arial"/>
          <w:sz w:val="24"/>
          <w:szCs w:val="24"/>
          <w:lang w:eastAsia="en-US"/>
        </w:rPr>
        <w:t xml:space="preserve"> программы </w:t>
      </w:r>
      <w:r w:rsidR="00860BFC" w:rsidRPr="00F938C0">
        <w:rPr>
          <w:rFonts w:ascii="Arial" w:hAnsi="Arial" w:cs="Arial"/>
          <w:sz w:val="24"/>
          <w:szCs w:val="24"/>
          <w:lang w:eastAsia="en-US"/>
        </w:rPr>
        <w:t xml:space="preserve">изложить в </w:t>
      </w:r>
      <w:r w:rsidR="002B30A3">
        <w:rPr>
          <w:rFonts w:ascii="Arial" w:hAnsi="Arial" w:cs="Arial"/>
          <w:sz w:val="24"/>
          <w:szCs w:val="24"/>
          <w:lang w:eastAsia="en-US"/>
        </w:rPr>
        <w:t>новой</w:t>
      </w:r>
      <w:r w:rsidR="00860BFC" w:rsidRPr="00F938C0">
        <w:rPr>
          <w:rFonts w:ascii="Arial" w:hAnsi="Arial" w:cs="Arial"/>
          <w:sz w:val="24"/>
          <w:szCs w:val="24"/>
          <w:lang w:eastAsia="en-US"/>
        </w:rPr>
        <w:t xml:space="preserve"> редакции</w:t>
      </w:r>
      <w:proofErr w:type="gramStart"/>
      <w:r w:rsidR="00860BFC" w:rsidRPr="00F938C0">
        <w:rPr>
          <w:rFonts w:ascii="Arial" w:hAnsi="Arial" w:cs="Arial"/>
          <w:sz w:val="24"/>
          <w:szCs w:val="24"/>
          <w:lang w:eastAsia="en-US"/>
        </w:rPr>
        <w:t xml:space="preserve"> :</w:t>
      </w:r>
      <w:proofErr w:type="gramEnd"/>
    </w:p>
    <w:p w:rsidR="0044208B" w:rsidRPr="004B241B" w:rsidRDefault="0044208B" w:rsidP="0044208B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B241B">
        <w:rPr>
          <w:rFonts w:ascii="Arial" w:hAnsi="Arial" w:cs="Arial"/>
          <w:sz w:val="24"/>
          <w:szCs w:val="24"/>
        </w:rPr>
        <w:t xml:space="preserve">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44208B" w:rsidRPr="00F938C0" w:rsidRDefault="0044208B" w:rsidP="0044208B">
      <w:pPr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b/>
          <w:sz w:val="24"/>
          <w:szCs w:val="24"/>
        </w:rPr>
        <w:tab/>
      </w:r>
      <w:r w:rsidRPr="00F938C0">
        <w:rPr>
          <w:rFonts w:ascii="Arial" w:hAnsi="Arial" w:cs="Arial"/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44208B" w:rsidRPr="00F938C0" w:rsidRDefault="0044208B" w:rsidP="0044208B">
      <w:pPr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44208B" w:rsidRPr="00F938C0" w:rsidRDefault="0044208B" w:rsidP="004420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44208B" w:rsidRPr="00F938C0" w:rsidRDefault="0044208B" w:rsidP="004420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Критериями оценки эффективности реализации Программы является степень достижения целевых индикаторов и показателей, установленных Программой.</w:t>
      </w:r>
    </w:p>
    <w:p w:rsidR="0044208B" w:rsidRPr="00F938C0" w:rsidRDefault="0044208B" w:rsidP="004420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44208B" w:rsidRDefault="0044208B" w:rsidP="004420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38C0">
        <w:rPr>
          <w:rFonts w:ascii="Arial" w:hAnsi="Arial" w:cs="Arial"/>
          <w:sz w:val="24"/>
          <w:szCs w:val="24"/>
        </w:rPr>
        <w:t>Целевые показатели и индикаторы Программы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561"/>
        <w:gridCol w:w="1566"/>
        <w:gridCol w:w="794"/>
        <w:gridCol w:w="800"/>
        <w:gridCol w:w="822"/>
        <w:gridCol w:w="2761"/>
      </w:tblGrid>
      <w:tr w:rsidR="0044208B" w:rsidRPr="00F938C0" w:rsidTr="00D35BB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1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24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B241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1B">
              <w:rPr>
                <w:rFonts w:ascii="Arial" w:hAnsi="Arial" w:cs="Arial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1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4B241B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1B">
              <w:rPr>
                <w:rFonts w:ascii="Arial" w:hAnsi="Arial" w:cs="Arial"/>
                <w:sz w:val="24"/>
                <w:szCs w:val="24"/>
              </w:rPr>
              <w:t>Показатели по годам</w:t>
            </w:r>
          </w:p>
        </w:tc>
      </w:tr>
      <w:tr w:rsidR="0044208B" w:rsidRPr="00F938C0" w:rsidTr="00D35B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8B" w:rsidRPr="00F938C0" w:rsidRDefault="0044208B" w:rsidP="00FB4225">
            <w:pPr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8B" w:rsidRPr="00F938C0" w:rsidRDefault="0044208B" w:rsidP="00FB4225">
            <w:pPr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8B" w:rsidRPr="00F938C0" w:rsidRDefault="0044208B" w:rsidP="00FB4225">
            <w:pPr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Последующие годы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Объемы ввода в эксплуатацию после строительства и </w:t>
            </w: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реконструкции автомобильных дорог общего пользования местного значения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 xml:space="preserve">Прирост </w:t>
            </w:r>
            <w:proofErr w:type="gramStart"/>
            <w:r w:rsidRPr="00F938C0">
              <w:rPr>
                <w:rFonts w:ascii="Arial" w:hAnsi="Arial" w:cs="Arial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F938C0">
              <w:rPr>
                <w:rFonts w:ascii="Arial" w:hAnsi="Arial" w:cs="Arial"/>
                <w:sz w:val="24"/>
                <w:szCs w:val="24"/>
              </w:rPr>
              <w:t xml:space="preserve"> в результате строительства новых автомобильных дорог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34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  <w:r w:rsidRPr="00BD1D34">
              <w:rPr>
                <w:rFonts w:ascii="Arial" w:hAnsi="Arial" w:cs="Arial"/>
                <w:sz w:val="24"/>
                <w:szCs w:val="24"/>
              </w:rPr>
              <w:lastRenderedPageBreak/>
              <w:t>протяженность автомобильных дорог общего пользования местного значения, соответствующих нормативным требованиям</w:t>
            </w:r>
            <w:r w:rsidRPr="00F938C0">
              <w:rPr>
                <w:rFonts w:ascii="Arial" w:hAnsi="Arial" w:cs="Arial"/>
                <w:sz w:val="24"/>
                <w:szCs w:val="24"/>
              </w:rPr>
              <w:t xml:space="preserve"> к транспортно-эксплуатационным показателям на 31 декабря отчетного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538D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0A8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4,15</w:t>
            </w:r>
          </w:p>
        </w:tc>
      </w:tr>
      <w:tr w:rsidR="0044208B" w:rsidRPr="00F938C0" w:rsidTr="00D35BB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B" w:rsidRPr="00F938C0" w:rsidRDefault="0044208B" w:rsidP="00FB4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C0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</w:tbl>
    <w:p w:rsidR="005F39C2" w:rsidRDefault="005F39C2" w:rsidP="00EA1E33">
      <w:pPr>
        <w:ind w:firstLine="851"/>
        <w:jc w:val="right"/>
        <w:rPr>
          <w:i/>
          <w:sz w:val="28"/>
          <w:szCs w:val="28"/>
          <w:lang w:eastAsia="en-US"/>
        </w:rPr>
      </w:pPr>
    </w:p>
    <w:sectPr w:rsidR="005F39C2" w:rsidSect="00F938C0">
      <w:pgSz w:w="11906" w:h="16838"/>
      <w:pgMar w:top="2268" w:right="567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45" w:rsidRDefault="00896E45" w:rsidP="00D379DD">
      <w:r>
        <w:separator/>
      </w:r>
    </w:p>
  </w:endnote>
  <w:endnote w:type="continuationSeparator" w:id="0">
    <w:p w:rsidR="00896E45" w:rsidRDefault="00896E45" w:rsidP="00D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ESRI NIMA VMAP1&amp;2 PT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45" w:rsidRDefault="00896E45" w:rsidP="00D379DD">
      <w:r>
        <w:separator/>
      </w:r>
    </w:p>
  </w:footnote>
  <w:footnote w:type="continuationSeparator" w:id="0">
    <w:p w:rsidR="00896E45" w:rsidRDefault="00896E45" w:rsidP="00D3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0000015"/>
    <w:multiLevelType w:val="multilevel"/>
    <w:tmpl w:val="0908F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000000"/>
      </w:rPr>
    </w:lvl>
  </w:abstractNum>
  <w:abstractNum w:abstractNumId="5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6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261EB"/>
    <w:multiLevelType w:val="hybridMultilevel"/>
    <w:tmpl w:val="EE2A86BC"/>
    <w:lvl w:ilvl="0" w:tplc="5216684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27"/>
    <w:rsid w:val="000028D2"/>
    <w:rsid w:val="00014BDE"/>
    <w:rsid w:val="00015CA4"/>
    <w:rsid w:val="00063C76"/>
    <w:rsid w:val="00064B7F"/>
    <w:rsid w:val="00080FF4"/>
    <w:rsid w:val="000A3ED3"/>
    <w:rsid w:val="000C32F0"/>
    <w:rsid w:val="001275D2"/>
    <w:rsid w:val="00132973"/>
    <w:rsid w:val="0015616A"/>
    <w:rsid w:val="00157AF1"/>
    <w:rsid w:val="00162351"/>
    <w:rsid w:val="0018021A"/>
    <w:rsid w:val="001A1B41"/>
    <w:rsid w:val="001A3E3C"/>
    <w:rsid w:val="001C5C4C"/>
    <w:rsid w:val="00201054"/>
    <w:rsid w:val="00234FC1"/>
    <w:rsid w:val="00242B38"/>
    <w:rsid w:val="002B30A3"/>
    <w:rsid w:val="002B5B31"/>
    <w:rsid w:val="0031150F"/>
    <w:rsid w:val="00320DF4"/>
    <w:rsid w:val="0037166C"/>
    <w:rsid w:val="00427660"/>
    <w:rsid w:val="004356F8"/>
    <w:rsid w:val="0044208B"/>
    <w:rsid w:val="004538DB"/>
    <w:rsid w:val="004859EC"/>
    <w:rsid w:val="00497583"/>
    <w:rsid w:val="004B241B"/>
    <w:rsid w:val="005354BD"/>
    <w:rsid w:val="005361AB"/>
    <w:rsid w:val="00574796"/>
    <w:rsid w:val="00586173"/>
    <w:rsid w:val="0059306E"/>
    <w:rsid w:val="005A0288"/>
    <w:rsid w:val="005F39C2"/>
    <w:rsid w:val="006118BC"/>
    <w:rsid w:val="00651F23"/>
    <w:rsid w:val="0066437D"/>
    <w:rsid w:val="00665EF0"/>
    <w:rsid w:val="00670B01"/>
    <w:rsid w:val="00674AE8"/>
    <w:rsid w:val="0068381D"/>
    <w:rsid w:val="006A2723"/>
    <w:rsid w:val="006B2400"/>
    <w:rsid w:val="006C7617"/>
    <w:rsid w:val="006E2976"/>
    <w:rsid w:val="00705850"/>
    <w:rsid w:val="00733947"/>
    <w:rsid w:val="00744901"/>
    <w:rsid w:val="007562FC"/>
    <w:rsid w:val="007672FC"/>
    <w:rsid w:val="00787AC0"/>
    <w:rsid w:val="007A3482"/>
    <w:rsid w:val="007C7507"/>
    <w:rsid w:val="007E2308"/>
    <w:rsid w:val="00860BFC"/>
    <w:rsid w:val="00886C6E"/>
    <w:rsid w:val="00886E26"/>
    <w:rsid w:val="0088714F"/>
    <w:rsid w:val="00896E45"/>
    <w:rsid w:val="008C1160"/>
    <w:rsid w:val="008F1E47"/>
    <w:rsid w:val="0090764B"/>
    <w:rsid w:val="009156BE"/>
    <w:rsid w:val="00916862"/>
    <w:rsid w:val="00926C40"/>
    <w:rsid w:val="0094320C"/>
    <w:rsid w:val="00951A25"/>
    <w:rsid w:val="009A7797"/>
    <w:rsid w:val="009A7927"/>
    <w:rsid w:val="009E7105"/>
    <w:rsid w:val="009F1E19"/>
    <w:rsid w:val="009F5103"/>
    <w:rsid w:val="00A020A8"/>
    <w:rsid w:val="00A03553"/>
    <w:rsid w:val="00A22C16"/>
    <w:rsid w:val="00A60BBD"/>
    <w:rsid w:val="00AE4E6A"/>
    <w:rsid w:val="00AE7A7B"/>
    <w:rsid w:val="00AF52EA"/>
    <w:rsid w:val="00AF6694"/>
    <w:rsid w:val="00B251FD"/>
    <w:rsid w:val="00B66F07"/>
    <w:rsid w:val="00B77CE9"/>
    <w:rsid w:val="00B97C14"/>
    <w:rsid w:val="00BD1D34"/>
    <w:rsid w:val="00BD585B"/>
    <w:rsid w:val="00BE22D7"/>
    <w:rsid w:val="00BF271A"/>
    <w:rsid w:val="00C15C95"/>
    <w:rsid w:val="00C52D3E"/>
    <w:rsid w:val="00C56E22"/>
    <w:rsid w:val="00C90BDE"/>
    <w:rsid w:val="00CD5959"/>
    <w:rsid w:val="00CE64FE"/>
    <w:rsid w:val="00CF5172"/>
    <w:rsid w:val="00D07BE8"/>
    <w:rsid w:val="00D22CC7"/>
    <w:rsid w:val="00D345A7"/>
    <w:rsid w:val="00D35BB4"/>
    <w:rsid w:val="00D379DD"/>
    <w:rsid w:val="00D6361A"/>
    <w:rsid w:val="00D65A07"/>
    <w:rsid w:val="00D732C2"/>
    <w:rsid w:val="00DA07C8"/>
    <w:rsid w:val="00DC5C74"/>
    <w:rsid w:val="00E05E09"/>
    <w:rsid w:val="00E27A21"/>
    <w:rsid w:val="00E90FCE"/>
    <w:rsid w:val="00E95998"/>
    <w:rsid w:val="00E95DB7"/>
    <w:rsid w:val="00EA1E33"/>
    <w:rsid w:val="00EB3498"/>
    <w:rsid w:val="00EE0905"/>
    <w:rsid w:val="00EE0BC7"/>
    <w:rsid w:val="00EF5551"/>
    <w:rsid w:val="00F0474A"/>
    <w:rsid w:val="00F179E1"/>
    <w:rsid w:val="00F53B4C"/>
    <w:rsid w:val="00F63754"/>
    <w:rsid w:val="00F8554C"/>
    <w:rsid w:val="00F938C0"/>
    <w:rsid w:val="00F97EE6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79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77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A7797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A77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A7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797"/>
    <w:pPr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797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7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9A77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9A779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9A779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A77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79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9A7797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3">
    <w:name w:val="Hyperlink"/>
    <w:semiHidden/>
    <w:unhideWhenUsed/>
    <w:rsid w:val="009A7797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7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9A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a4">
    <w:name w:val="Обычный (веб) Знак"/>
    <w:link w:val="a5"/>
    <w:uiPriority w:val="99"/>
    <w:semiHidden/>
    <w:locked/>
    <w:rsid w:val="009A7797"/>
    <w:rPr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9A7797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9A7797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A7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8"/>
    <w:uiPriority w:val="99"/>
    <w:unhideWhenUsed/>
    <w:rsid w:val="009A7797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paragraph" w:styleId="aa">
    <w:name w:val="Title"/>
    <w:basedOn w:val="a"/>
    <w:link w:val="ab"/>
    <w:uiPriority w:val="99"/>
    <w:qFormat/>
    <w:rsid w:val="009A7797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99"/>
    <w:rsid w:val="009A779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Основной текст Знак"/>
    <w:basedOn w:val="a0"/>
    <w:link w:val="ad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Body Text"/>
    <w:basedOn w:val="a"/>
    <w:link w:val="ac"/>
    <w:uiPriority w:val="99"/>
    <w:semiHidden/>
    <w:unhideWhenUsed/>
    <w:rsid w:val="009A7797"/>
    <w:pPr>
      <w:spacing w:line="360" w:lineRule="exact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 Indent"/>
    <w:basedOn w:val="a"/>
    <w:link w:val="ae"/>
    <w:uiPriority w:val="99"/>
    <w:semiHidden/>
    <w:unhideWhenUsed/>
    <w:rsid w:val="009A7797"/>
    <w:pPr>
      <w:spacing w:after="120"/>
      <w:ind w:left="360"/>
    </w:pPr>
    <w:rPr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9A77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9A7797"/>
    <w:pPr>
      <w:spacing w:after="120" w:line="480" w:lineRule="auto"/>
      <w:ind w:left="360"/>
    </w:pPr>
    <w:rPr>
      <w:lang w:val="x-none" w:eastAsia="x-none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9A7797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styleId="af1">
    <w:name w:val="Document Map"/>
    <w:basedOn w:val="a"/>
    <w:link w:val="af0"/>
    <w:uiPriority w:val="99"/>
    <w:semiHidden/>
    <w:unhideWhenUsed/>
    <w:rsid w:val="009A7797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3"/>
    <w:uiPriority w:val="99"/>
    <w:semiHidden/>
    <w:rsid w:val="009A77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unhideWhenUsed/>
    <w:rsid w:val="009A7797"/>
    <w:rPr>
      <w:rFonts w:ascii="Tahoma" w:hAnsi="Tahoma"/>
      <w:sz w:val="16"/>
      <w:szCs w:val="16"/>
      <w:lang w:val="x-none" w:eastAsia="x-none"/>
    </w:rPr>
  </w:style>
  <w:style w:type="paragraph" w:styleId="af4">
    <w:name w:val="No Spacing"/>
    <w:uiPriority w:val="99"/>
    <w:qFormat/>
    <w:rsid w:val="009A7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9A779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ConsPlusNormal">
    <w:name w:val="ConsPlusNormal Знак"/>
    <w:link w:val="ConsPlusNormal0"/>
    <w:locked/>
    <w:rsid w:val="009A7797"/>
    <w:rPr>
      <w:rFonts w:ascii="Arial" w:hAnsi="Arial" w:cs="Arial"/>
    </w:rPr>
  </w:style>
  <w:style w:type="paragraph" w:customStyle="1" w:styleId="ConsPlusNormal0">
    <w:name w:val="ConsPlusNormal"/>
    <w:link w:val="ConsPlusNormal"/>
    <w:rsid w:val="009A7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1"/>
    <w:basedOn w:val="a"/>
    <w:uiPriority w:val="99"/>
    <w:rsid w:val="009A7797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9A7797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A7797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A7797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A7797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A7797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A7797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A7797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9A7797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9A7797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9A7797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9A7797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9A7797"/>
    <w:pPr>
      <w:keepNext/>
      <w:widowControl w:val="0"/>
      <w:autoSpaceDE/>
      <w:autoSpaceDN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5">
    <w:name w:val="Стиль пункта схемы Знак"/>
    <w:link w:val="af6"/>
    <w:locked/>
    <w:rsid w:val="009A7797"/>
    <w:rPr>
      <w:rFonts w:ascii="Arial" w:hAnsi="Arial" w:cs="Arial"/>
      <w:sz w:val="28"/>
      <w:szCs w:val="28"/>
      <w:lang w:eastAsia="ar-SA"/>
    </w:rPr>
  </w:style>
  <w:style w:type="paragraph" w:customStyle="1" w:styleId="af6">
    <w:name w:val="Стиль пункта схемы"/>
    <w:basedOn w:val="a"/>
    <w:link w:val="af5"/>
    <w:rsid w:val="009A7797"/>
    <w:pPr>
      <w:suppressAutoHyphens/>
      <w:autoSpaceDN/>
      <w:spacing w:line="360" w:lineRule="auto"/>
      <w:ind w:firstLine="680"/>
      <w:jc w:val="both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FontStyle37">
    <w:name w:val="Font Style37"/>
    <w:uiPriority w:val="99"/>
    <w:rsid w:val="009A7797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9A779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9A7797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7">
    <w:name w:val="Основной шрифт"/>
    <w:uiPriority w:val="99"/>
    <w:rsid w:val="009A7797"/>
  </w:style>
  <w:style w:type="character" w:customStyle="1" w:styleId="WW8Num10z0">
    <w:name w:val="WW8Num10z0"/>
    <w:rsid w:val="009A7797"/>
    <w:rPr>
      <w:rFonts w:ascii="Symbol" w:hAnsi="Symbol" w:cs="OpenSymbol" w:hint="default"/>
    </w:rPr>
  </w:style>
  <w:style w:type="paragraph" w:styleId="af8">
    <w:name w:val="List Paragraph"/>
    <w:basedOn w:val="a"/>
    <w:uiPriority w:val="34"/>
    <w:qFormat/>
    <w:rsid w:val="00D6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79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77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A7797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A77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A7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797"/>
    <w:pPr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797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79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9A77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9A779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9A779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A77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79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9A7797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3">
    <w:name w:val="Hyperlink"/>
    <w:semiHidden/>
    <w:unhideWhenUsed/>
    <w:rsid w:val="009A7797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7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9A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a4">
    <w:name w:val="Обычный (веб) Знак"/>
    <w:link w:val="a5"/>
    <w:uiPriority w:val="99"/>
    <w:semiHidden/>
    <w:locked/>
    <w:rsid w:val="009A7797"/>
    <w:rPr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9A7797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9A7797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A7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8"/>
    <w:uiPriority w:val="99"/>
    <w:unhideWhenUsed/>
    <w:rsid w:val="009A7797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paragraph" w:styleId="aa">
    <w:name w:val="Title"/>
    <w:basedOn w:val="a"/>
    <w:link w:val="ab"/>
    <w:uiPriority w:val="99"/>
    <w:qFormat/>
    <w:rsid w:val="009A7797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99"/>
    <w:rsid w:val="009A779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Основной текст Знак"/>
    <w:basedOn w:val="a0"/>
    <w:link w:val="ad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Body Text"/>
    <w:basedOn w:val="a"/>
    <w:link w:val="ac"/>
    <w:uiPriority w:val="99"/>
    <w:semiHidden/>
    <w:unhideWhenUsed/>
    <w:rsid w:val="009A7797"/>
    <w:pPr>
      <w:spacing w:line="360" w:lineRule="exact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 Indent"/>
    <w:basedOn w:val="a"/>
    <w:link w:val="ae"/>
    <w:uiPriority w:val="99"/>
    <w:semiHidden/>
    <w:unhideWhenUsed/>
    <w:rsid w:val="009A7797"/>
    <w:pPr>
      <w:spacing w:after="120"/>
      <w:ind w:left="360"/>
    </w:pPr>
    <w:rPr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9A77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7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9A7797"/>
    <w:pPr>
      <w:spacing w:after="120" w:line="480" w:lineRule="auto"/>
      <w:ind w:left="360"/>
    </w:pPr>
    <w:rPr>
      <w:lang w:val="x-none" w:eastAsia="x-none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9A7797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styleId="af1">
    <w:name w:val="Document Map"/>
    <w:basedOn w:val="a"/>
    <w:link w:val="af0"/>
    <w:uiPriority w:val="99"/>
    <w:semiHidden/>
    <w:unhideWhenUsed/>
    <w:rsid w:val="009A7797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3"/>
    <w:uiPriority w:val="99"/>
    <w:semiHidden/>
    <w:rsid w:val="009A77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unhideWhenUsed/>
    <w:rsid w:val="009A7797"/>
    <w:rPr>
      <w:rFonts w:ascii="Tahoma" w:hAnsi="Tahoma"/>
      <w:sz w:val="16"/>
      <w:szCs w:val="16"/>
      <w:lang w:val="x-none" w:eastAsia="x-none"/>
    </w:rPr>
  </w:style>
  <w:style w:type="paragraph" w:styleId="af4">
    <w:name w:val="No Spacing"/>
    <w:uiPriority w:val="99"/>
    <w:qFormat/>
    <w:rsid w:val="009A7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9A779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ConsPlusNormal">
    <w:name w:val="ConsPlusNormal Знак"/>
    <w:link w:val="ConsPlusNormal0"/>
    <w:locked/>
    <w:rsid w:val="009A7797"/>
    <w:rPr>
      <w:rFonts w:ascii="Arial" w:hAnsi="Arial" w:cs="Arial"/>
    </w:rPr>
  </w:style>
  <w:style w:type="paragraph" w:customStyle="1" w:styleId="ConsPlusNormal0">
    <w:name w:val="ConsPlusNormal"/>
    <w:link w:val="ConsPlusNormal"/>
    <w:rsid w:val="009A7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1"/>
    <w:basedOn w:val="a"/>
    <w:uiPriority w:val="99"/>
    <w:rsid w:val="009A7797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9A7797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A7797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A7797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A7797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A7797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A7797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A7797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9A7797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9A7797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9A7797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9A7797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9A7797"/>
    <w:pPr>
      <w:keepNext/>
      <w:widowControl w:val="0"/>
      <w:autoSpaceDE/>
      <w:autoSpaceDN/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uiPriority w:val="99"/>
    <w:rsid w:val="009A7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5">
    <w:name w:val="Стиль пункта схемы Знак"/>
    <w:link w:val="af6"/>
    <w:locked/>
    <w:rsid w:val="009A7797"/>
    <w:rPr>
      <w:rFonts w:ascii="Arial" w:hAnsi="Arial" w:cs="Arial"/>
      <w:sz w:val="28"/>
      <w:szCs w:val="28"/>
      <w:lang w:eastAsia="ar-SA"/>
    </w:rPr>
  </w:style>
  <w:style w:type="paragraph" w:customStyle="1" w:styleId="af6">
    <w:name w:val="Стиль пункта схемы"/>
    <w:basedOn w:val="a"/>
    <w:link w:val="af5"/>
    <w:rsid w:val="009A7797"/>
    <w:pPr>
      <w:suppressAutoHyphens/>
      <w:autoSpaceDN/>
      <w:spacing w:line="360" w:lineRule="auto"/>
      <w:ind w:firstLine="680"/>
      <w:jc w:val="both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FontStyle37">
    <w:name w:val="Font Style37"/>
    <w:uiPriority w:val="99"/>
    <w:rsid w:val="009A7797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9A779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9A7797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7">
    <w:name w:val="Основной шрифт"/>
    <w:uiPriority w:val="99"/>
    <w:rsid w:val="009A7797"/>
  </w:style>
  <w:style w:type="character" w:customStyle="1" w:styleId="WW8Num10z0">
    <w:name w:val="WW8Num10z0"/>
    <w:rsid w:val="009A7797"/>
    <w:rPr>
      <w:rFonts w:ascii="Symbol" w:hAnsi="Symbol" w:cs="OpenSymbol" w:hint="default"/>
    </w:rPr>
  </w:style>
  <w:style w:type="paragraph" w:styleId="af8">
    <w:name w:val="List Paragraph"/>
    <w:basedOn w:val="a"/>
    <w:uiPriority w:val="34"/>
    <w:qFormat/>
    <w:rsid w:val="00D6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6C94-7D0E-44E6-A312-D6FEBB87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6</cp:revision>
  <cp:lastPrinted>2024-06-13T11:31:00Z</cp:lastPrinted>
  <dcterms:created xsi:type="dcterms:W3CDTF">2024-06-13T05:42:00Z</dcterms:created>
  <dcterms:modified xsi:type="dcterms:W3CDTF">2024-06-13T11:32:00Z</dcterms:modified>
</cp:coreProperties>
</file>